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C2" w:rsidRPr="003F318C" w:rsidRDefault="005450C2" w:rsidP="005450C2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23495</wp:posOffset>
            </wp:positionV>
            <wp:extent cx="1079500" cy="1104265"/>
            <wp:effectExtent l="1905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50C2" w:rsidRDefault="005450C2" w:rsidP="005450C2">
      <w:pPr>
        <w:rPr>
          <w:rFonts w:ascii="TH NiramitIT๙" w:hAnsi="TH NiramitIT๙" w:cs="TH NiramitIT๙"/>
          <w:b/>
          <w:bCs/>
        </w:rPr>
      </w:pPr>
    </w:p>
    <w:p w:rsidR="005450C2" w:rsidRDefault="005450C2" w:rsidP="005450C2">
      <w:pPr>
        <w:rPr>
          <w:rFonts w:ascii="TH NiramitIT๙" w:hAnsi="TH NiramitIT๙" w:cs="TH NiramitIT๙"/>
          <w:b/>
          <w:bCs/>
        </w:rPr>
      </w:pPr>
    </w:p>
    <w:p w:rsidR="005450C2" w:rsidRPr="006F4B92" w:rsidRDefault="005450C2" w:rsidP="005450C2">
      <w:pPr>
        <w:rPr>
          <w:rFonts w:ascii="TH NiramitIT๙" w:hAnsi="TH NiramitIT๙" w:cs="TH NiramitIT๙"/>
          <w:b/>
          <w:bCs/>
        </w:rPr>
      </w:pPr>
    </w:p>
    <w:p w:rsidR="005450C2" w:rsidRPr="006F4B92" w:rsidRDefault="005450C2" w:rsidP="005450C2">
      <w:pPr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6F4B92">
        <w:rPr>
          <w:rFonts w:ascii="TH NiramitIT๙" w:hAnsi="TH NiramitIT๙" w:cs="TH NiramitIT๙" w:hint="cs"/>
          <w:b/>
          <w:bCs/>
          <w:sz w:val="36"/>
          <w:szCs w:val="36"/>
          <w:cs/>
        </w:rPr>
        <w:t>ประกาศ</w:t>
      </w:r>
      <w:r w:rsidRPr="006F4B92">
        <w:rPr>
          <w:rFonts w:ascii="TH NiramitIT๙" w:hAnsi="TH NiramitIT๙" w:cs="TH NiramitIT๙"/>
          <w:b/>
          <w:bCs/>
          <w:sz w:val="36"/>
          <w:szCs w:val="36"/>
          <w:cs/>
        </w:rPr>
        <w:t>องค์การบริหารส่วนตำบลปากช่อง</w:t>
      </w:r>
    </w:p>
    <w:p w:rsidR="005450C2" w:rsidRPr="000372F0" w:rsidRDefault="005450C2" w:rsidP="005450C2">
      <w:pPr>
        <w:jc w:val="center"/>
        <w:rPr>
          <w:rFonts w:ascii="TH NiramitIT๙" w:hAnsi="TH NiramitIT๙" w:cs="TH NiramitIT๙"/>
          <w:b/>
          <w:bCs/>
          <w:cs/>
        </w:rPr>
      </w:pPr>
      <w:r>
        <w:rPr>
          <w:rFonts w:ascii="TH NiramitIT๙" w:hAnsi="TH NiramitIT๙" w:cs="TH NiramitIT๙"/>
          <w:b/>
          <w:bCs/>
          <w:cs/>
        </w:rPr>
        <w:t>เรื่อง</w:t>
      </w:r>
      <w:r>
        <w:rPr>
          <w:rFonts w:ascii="TH NiramitIT๙" w:hAnsi="TH NiramitIT๙" w:cs="TH NiramitIT๙" w:hint="cs"/>
          <w:b/>
          <w:bCs/>
          <w:cs/>
        </w:rPr>
        <w:t xml:space="preserve"> สอบราคาจัดซื้อถังขยะขนาดความจุ 200 ลิตร จำนวน 780 ใบ</w:t>
      </w:r>
    </w:p>
    <w:p w:rsidR="005450C2" w:rsidRDefault="005450C2" w:rsidP="005450C2">
      <w:pPr>
        <w:jc w:val="center"/>
        <w:rPr>
          <w:rFonts w:ascii="TH NiramitIT๙" w:hAnsi="TH NiramitIT๙" w:cs="TH NiramitIT๙"/>
        </w:rPr>
      </w:pPr>
      <w:r w:rsidRPr="003F318C">
        <w:rPr>
          <w:rFonts w:ascii="TH NiramitIT๙" w:hAnsi="TH NiramitIT๙" w:cs="TH NiramitIT๙"/>
        </w:rPr>
        <w:t>………………………………</w:t>
      </w:r>
      <w:r>
        <w:rPr>
          <w:rFonts w:ascii="TH NiramitIT๙" w:hAnsi="TH NiramitIT๙" w:cs="TH NiramitIT๙"/>
        </w:rPr>
        <w:t>………………</w:t>
      </w:r>
    </w:p>
    <w:p w:rsidR="005450C2" w:rsidRPr="0008055C" w:rsidRDefault="005450C2" w:rsidP="005450C2">
      <w:pPr>
        <w:spacing w:before="120"/>
        <w:jc w:val="both"/>
        <w:rPr>
          <w:rFonts w:ascii="TH NiramitIT๙" w:hAnsi="TH NiramitIT๙" w:cs="TH NiramitIT๙"/>
        </w:rPr>
      </w:pPr>
      <w:r w:rsidRPr="0008055C">
        <w:rPr>
          <w:rFonts w:ascii="TH NiramitIT๙" w:hAnsi="TH NiramitIT๙" w:cs="TH NiramitIT๙"/>
        </w:rPr>
        <w:tab/>
      </w:r>
      <w:r w:rsidRPr="0008055C">
        <w:rPr>
          <w:rFonts w:ascii="TH NiramitIT๙" w:hAnsi="TH NiramitIT๙" w:cs="TH NiramitIT๙"/>
        </w:rPr>
        <w:tab/>
      </w:r>
      <w:r w:rsidRPr="0008055C">
        <w:rPr>
          <w:rFonts w:ascii="TH NiramitIT๙" w:hAnsi="TH NiramitIT๙" w:cs="TH NiramitIT๙" w:hint="cs"/>
          <w:cs/>
        </w:rPr>
        <w:t xml:space="preserve">ด้วยองค์การบริหารส่วนตำบลปากช่อง มีความประสงค์จะสอบราคาจัดซื้อถังขยะขนาดความจุ 200 ลิตร จำนวน </w:t>
      </w:r>
      <w:r>
        <w:rPr>
          <w:rFonts w:ascii="TH NiramitIT๙" w:hAnsi="TH NiramitIT๙" w:cs="TH NiramitIT๙" w:hint="cs"/>
          <w:cs/>
        </w:rPr>
        <w:t>78</w:t>
      </w:r>
      <w:r w:rsidRPr="0008055C">
        <w:rPr>
          <w:rFonts w:ascii="TH NiramitIT๙" w:hAnsi="TH NiramitIT๙" w:cs="TH NiramitIT๙" w:hint="cs"/>
          <w:cs/>
        </w:rPr>
        <w:t>0 ใบ รายละเอียดดังนี้</w:t>
      </w:r>
    </w:p>
    <w:p w:rsidR="005450C2" w:rsidRDefault="005450C2" w:rsidP="005450C2">
      <w:pPr>
        <w:ind w:left="720"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- เป็นถังพลาสติก</w:t>
      </w:r>
      <w:r w:rsidRPr="00510EC9">
        <w:rPr>
          <w:rFonts w:ascii="TH NiramitIT๙" w:hAnsi="TH NiramitIT๙" w:cs="TH NiramitIT๙" w:hint="cs"/>
          <w:cs/>
        </w:rPr>
        <w:t>ทรงกระบอก</w:t>
      </w:r>
      <w:r>
        <w:rPr>
          <w:rFonts w:ascii="TH NiramitIT๙" w:hAnsi="TH NiramitIT๙" w:cs="TH NiramitIT๙" w:hint="cs"/>
          <w:cs/>
        </w:rPr>
        <w:t xml:space="preserve"> มี</w:t>
      </w:r>
      <w:r w:rsidRPr="00510EC9">
        <w:rPr>
          <w:rFonts w:ascii="TH NiramitIT๙" w:hAnsi="TH NiramitIT๙" w:cs="TH NiramitIT๙" w:hint="cs"/>
          <w:cs/>
        </w:rPr>
        <w:t>ความจุไม่น้อยกว่า 200 ลิตร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>ขนาด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เส้นผ่าศูนย์กลางไม่น้อยกว่า 550 มิลลิเมตร ขนาดความสูงไม่น้อยกว่า 880 มิลลิเมตร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ผิวของตัวถังจะต้องเรียบไม่ด้านไม่บิดงอ มีหูจับ 2 ข้าง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ตัวถังเป็นสีเดียวกัน และสามารถทนต่อรังสี</w:t>
      </w:r>
      <w:proofErr w:type="spellStart"/>
      <w:r>
        <w:rPr>
          <w:rFonts w:ascii="TH NiramitIT๙" w:hAnsi="TH NiramitIT๙" w:cs="TH NiramitIT๙" w:hint="cs"/>
          <w:cs/>
        </w:rPr>
        <w:t>อุล</w:t>
      </w:r>
      <w:proofErr w:type="spellEnd"/>
      <w:r>
        <w:rPr>
          <w:rFonts w:ascii="TH NiramitIT๙" w:hAnsi="TH NiramitIT๙" w:cs="TH NiramitIT๙" w:hint="cs"/>
          <w:cs/>
        </w:rPr>
        <w:t>ตราไวโอเลต ทนความร้อนได้ไม่น้อยกว่า 40 องศาเซลเซียส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proofErr w:type="gramStart"/>
      <w:r>
        <w:rPr>
          <w:rFonts w:ascii="TH NiramitIT๙" w:hAnsi="TH NiramitIT๙" w:cs="TH NiramitIT๙"/>
        </w:rPr>
        <w:t xml:space="preserve">- </w:t>
      </w:r>
      <w:r>
        <w:rPr>
          <w:rFonts w:ascii="TH NiramitIT๙" w:hAnsi="TH NiramitIT๙" w:cs="TH NiramitIT๙" w:hint="cs"/>
          <w:cs/>
        </w:rPr>
        <w:t xml:space="preserve">พ่นสีตราสัญลักษณ์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proofErr w:type="gramEnd"/>
      <w:r>
        <w:rPr>
          <w:rFonts w:ascii="TH NiramitIT๙" w:hAnsi="TH NiramitIT๙" w:cs="TH NiramitIT๙" w:hint="cs"/>
          <w:cs/>
        </w:rPr>
        <w:t xml:space="preserve"> และพ่นคำว่า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 ปากช่อง (สีตามที่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>กำหนด)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</w:t>
      </w:r>
    </w:p>
    <w:p w:rsidR="005450C2" w:rsidRPr="005E731B" w:rsidRDefault="005450C2" w:rsidP="005450C2">
      <w:pPr>
        <w:jc w:val="both"/>
        <w:rPr>
          <w:rFonts w:ascii="TH NiramitIT๙" w:hAnsi="TH NiramitIT๙" w:cs="TH NiramitIT๙"/>
          <w:b/>
          <w:bCs/>
          <w: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งบประมาณในการจัดซื้อ ถังขยะความจุไม่น้อยกว่า 200 ลิตร จำนวน 780 ใบ ใบละ 750 บาท </w:t>
      </w:r>
      <w:r w:rsidRPr="005E731B">
        <w:rPr>
          <w:rFonts w:ascii="TH NiramitIT๙" w:hAnsi="TH NiramitIT๙" w:cs="TH NiramitIT๙" w:hint="cs"/>
          <w:b/>
          <w:bCs/>
          <w:cs/>
        </w:rPr>
        <w:t>เป็นเงิน 585,000 บาท (-ห้าแสนแปดหมื่นห้าพันบาทถ้วน-)</w:t>
      </w:r>
      <w:r>
        <w:rPr>
          <w:rFonts w:ascii="TH NiramitIT๙" w:hAnsi="TH NiramitIT๙" w:cs="TH NiramitIT๙" w:hint="cs"/>
          <w:cs/>
        </w:rPr>
        <w:t xml:space="preserve"> ราคากลางในการสอบราคาครั้งนี้ </w:t>
      </w:r>
      <w:r w:rsidRPr="005E731B">
        <w:rPr>
          <w:rFonts w:ascii="TH NiramitIT๙" w:hAnsi="TH NiramitIT๙" w:cs="TH NiramitIT๙" w:hint="cs"/>
          <w:b/>
          <w:bCs/>
          <w:cs/>
        </w:rPr>
        <w:t>เป็นเงิน 585,000 บาท (-ห้าแสนแปดหมื่นห้าพันบาทถ้วน-)</w:t>
      </w:r>
    </w:p>
    <w:p w:rsidR="005450C2" w:rsidRPr="0008055C" w:rsidRDefault="005450C2" w:rsidP="005450C2">
      <w:pPr>
        <w:jc w:val="both"/>
        <w:rPr>
          <w:rFonts w:ascii="TH NiramitIT๙" w:hAnsi="TH NiramitIT๙" w:cs="TH NiramitIT๙"/>
        </w:rPr>
      </w:pPr>
      <w:r w:rsidRPr="0008055C">
        <w:rPr>
          <w:rFonts w:ascii="TH NiramitIT๙" w:hAnsi="TH NiramitIT๙" w:cs="TH NiramitIT๙" w:hint="cs"/>
          <w:cs/>
        </w:rPr>
        <w:tab/>
      </w:r>
      <w:r w:rsidRPr="0008055C">
        <w:rPr>
          <w:rFonts w:ascii="TH NiramitIT๙" w:hAnsi="TH NiramitIT๙" w:cs="TH NiramitIT๙" w:hint="cs"/>
          <w:cs/>
        </w:rPr>
        <w:tab/>
        <w:t>ผู้มีสิทธิ์เสนอราคาจะต้องมีคุณสมบัติดังนี้</w:t>
      </w:r>
    </w:p>
    <w:p w:rsidR="005450C2" w:rsidRPr="0008055C" w:rsidRDefault="005450C2" w:rsidP="005450C2">
      <w:pPr>
        <w:jc w:val="both"/>
        <w:rPr>
          <w:rFonts w:ascii="TH NiramitIT๙" w:hAnsi="TH NiramitIT๙" w:cs="TH NiramitIT๙"/>
        </w:rPr>
      </w:pPr>
      <w:r w:rsidRPr="0008055C">
        <w:rPr>
          <w:rFonts w:ascii="TH NiramitIT๙" w:hAnsi="TH NiramitIT๙" w:cs="TH NiramitIT๙" w:hint="cs"/>
          <w:cs/>
        </w:rPr>
        <w:tab/>
      </w:r>
      <w:r w:rsidRPr="0008055C">
        <w:rPr>
          <w:rFonts w:ascii="TH NiramitIT๙" w:hAnsi="TH NiramitIT๙" w:cs="TH NiramitIT๙" w:hint="cs"/>
          <w:cs/>
        </w:rPr>
        <w:tab/>
        <w:t>1. เป็นนิติบุคคล หรือบุคคลธรรมดา ที่มีอาชีพจำหน่ายของที่สอบราคาดังกล่าว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 w:rsidRPr="0008055C">
        <w:rPr>
          <w:rFonts w:ascii="TH NiramitIT๙" w:hAnsi="TH NiramitIT๙" w:cs="TH NiramitIT๙" w:hint="cs"/>
          <w:cs/>
        </w:rPr>
        <w:tab/>
      </w:r>
      <w:r w:rsidRPr="0008055C">
        <w:rPr>
          <w:rFonts w:ascii="TH NiramitIT๙" w:hAnsi="TH NiramitIT๙" w:cs="TH NiramitIT๙" w:hint="cs"/>
          <w:cs/>
        </w:rPr>
        <w:tab/>
        <w:t>2.ไม่เป็นผู้ที่ถูกแจ้งเวียนชื่อเป็นผู้ทิ้งงานของทางราชการ รัฐบาล หรือหน่วยงานบริหารราชการส่วนท้องถิ่นในขณะที่ยื่นซองสอบราคา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3. </w:t>
      </w:r>
      <w:r>
        <w:rPr>
          <w:rFonts w:ascii="TH NiramitIT๙" w:hAnsi="TH NiramitIT๙" w:cs="TH NiramitIT๙" w:hint="cs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5450C2" w:rsidRPr="0008055C" w:rsidRDefault="005450C2" w:rsidP="005450C2">
      <w:pPr>
        <w:jc w:val="both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 เป็นผู้ที่ผ่านการคัดเลือกผู้มีคุณภาพผู้มีคุณสมบัติเบื้องต้นในการซื้อขององค์การบริหารส่วนตำบลปากช่อง</w:t>
      </w:r>
    </w:p>
    <w:p w:rsidR="005450C2" w:rsidRDefault="005450C2" w:rsidP="005450C2">
      <w:pPr>
        <w:rPr>
          <w:rFonts w:ascii="TH NiramitIT๙" w:hAnsi="TH NiramitIT๙" w:cs="TH NiramitIT๙"/>
        </w:rPr>
      </w:pPr>
      <w:r w:rsidRPr="0008055C">
        <w:rPr>
          <w:rFonts w:ascii="TH NiramitIT๙" w:hAnsi="TH NiramitIT๙" w:cs="TH NiramitIT๙" w:hint="cs"/>
          <w:cs/>
        </w:rPr>
        <w:tab/>
      </w:r>
      <w:r w:rsidRPr="0008055C"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>5</w:t>
      </w:r>
      <w:r w:rsidRPr="0008055C">
        <w:rPr>
          <w:rFonts w:ascii="TH NiramitIT๙" w:hAnsi="TH NiramitIT๙" w:cs="TH NiramitIT๙" w:hint="cs"/>
          <w:cs/>
        </w:rPr>
        <w:t>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ปากช่อง ณ วันประกาศสอบราคา หรือไม่เป็นผู้กระทำการอันเป็นการขัดขวางการ</w:t>
      </w:r>
      <w:r>
        <w:rPr>
          <w:rFonts w:ascii="TH NiramitIT๙" w:hAnsi="TH NiramitIT๙" w:cs="TH NiramitIT๙" w:hint="cs"/>
          <w:cs/>
        </w:rPr>
        <w:t>แข่งขันราคาอย่างเป็นธรรมในการสอบราคาซื้อครั้งนี้</w:t>
      </w:r>
    </w:p>
    <w:p w:rsidR="005450C2" w:rsidRDefault="005450C2" w:rsidP="005450C2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กำหนดยื่นซองสอบราคา ในวันที่ 23 เดือน มกราคม พ.ศ. 2555 ถึงวันที่ 6 เดือน กุมภาพันธ์ พ.ศ. 2555 ตั้งแต่เวลา 08.30 น. ถึง 16.30 น. ณ ส่วนการคลัง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ปากช่อง และกำหนดเปิดซองใบเสนอราคาในวันที่ 7 เดือน กุมภาพันธ์ พ.ศ. 2555 ตั้งแต่เวลา 11.00 น. เป็นต้นไป ณ ศูนย์รวมข้อมูลข่าวสารการซื้อหรือการจ้างของ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 ระดับอำเภอ (ที่ว่าการอำเภอปากช่อง)</w:t>
      </w:r>
    </w:p>
    <w:p w:rsidR="005450C2" w:rsidRDefault="005450C2" w:rsidP="005450C2">
      <w:pPr>
        <w:spacing w:before="120"/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-2-</w:t>
      </w:r>
    </w:p>
    <w:p w:rsidR="005450C2" w:rsidRDefault="005450C2" w:rsidP="005450C2">
      <w:pPr>
        <w:spacing w:before="1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ผู้สนใจติดต่อขอรับ / ซื้อเอกสารสอบราคาในราคาชุดละ 800 บาท (-แปดร้อยบาทถ้วน-)              ได้ที่ทำการองค์การบริหารส่วนตำบลปากช่อง ระหว่างวันที่ 23 เดือน มกราคม พ.ศ. 2555 ถึงวันที่ 6 เดือน กุมภาพันธ์ พ.ศ. 2555 ตั้งแต่เวลา 08.30 น. ถึง 16.30 น. ดูรายละเอียดได้ที่เว็บไซต์ </w:t>
      </w:r>
      <w:hyperlink r:id="rId6" w:history="1">
        <w:r w:rsidRPr="00347805">
          <w:rPr>
            <w:rStyle w:val="a3"/>
            <w:rFonts w:ascii="TH NiramitIT๙" w:eastAsia="Cordia New" w:hAnsi="TH NiramitIT๙" w:cs="TH NiramitIT๙"/>
          </w:rPr>
          <w:t>www.pakchongsao.go.th</w:t>
        </w:r>
      </w:hyperlink>
      <w:r>
        <w:rPr>
          <w:rFonts w:ascii="TH NiramitIT๙" w:hAnsi="TH NiramitIT๙" w:cs="TH NiramitIT๙"/>
        </w:rPr>
        <w:t xml:space="preserve"> , </w:t>
      </w:r>
      <w:r w:rsidRPr="0082595E">
        <w:rPr>
          <w:rFonts w:ascii="TH NiramitIT๙" w:hAnsi="TH NiramitIT๙" w:cs="TH NiramitIT๙"/>
          <w:color w:val="C00000"/>
          <w:u w:val="single"/>
        </w:rPr>
        <w:t>www.nakhonratchasima.go.th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>หรือสอบถามทางโทรศัพท์ หมายเลข 0-4431-8001</w:t>
      </w:r>
      <w:proofErr w:type="gramStart"/>
      <w:r>
        <w:rPr>
          <w:rFonts w:ascii="TH NiramitIT๙" w:hAnsi="TH NiramitIT๙" w:cs="TH NiramitIT๙" w:hint="cs"/>
          <w:cs/>
        </w:rPr>
        <w:t>,0</w:t>
      </w:r>
      <w:proofErr w:type="gramEnd"/>
      <w:r>
        <w:rPr>
          <w:rFonts w:ascii="TH NiramitIT๙" w:hAnsi="TH NiramitIT๙" w:cs="TH NiramitIT๙" w:hint="cs"/>
          <w:cs/>
        </w:rPr>
        <w:t>-4431-8109 และ 0-4431-8110  ได้ที่ส่วนการคลัง งานพัสดุ ในวันและเวลาราชการ</w:t>
      </w:r>
    </w:p>
    <w:p w:rsidR="005450C2" w:rsidRDefault="005450C2" w:rsidP="005450C2">
      <w:pPr>
        <w:spacing w:before="240" w:after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ประกาศ ณ วันที่ 23 เดือน มกราคม พ.ศ. 2555</w:t>
      </w:r>
    </w:p>
    <w:p w:rsidR="005450C2" w:rsidRDefault="005450C2" w:rsidP="005450C2">
      <w:pPr>
        <w:spacing w:before="120"/>
        <w:jc w:val="both"/>
        <w:rPr>
          <w:rFonts w:ascii="TH NiramitIT๙" w:hAnsi="TH NiramitIT๙" w:cs="TH NiramitIT๙"/>
        </w:rPr>
      </w:pPr>
    </w:p>
    <w:p w:rsidR="005450C2" w:rsidRPr="00290188" w:rsidRDefault="005450C2" w:rsidP="005450C2">
      <w:pPr>
        <w:spacing w:before="120"/>
        <w:jc w:val="both"/>
        <w:rPr>
          <w:rFonts w:ascii="TH NiramitIT๙" w:hAnsi="TH NiramitIT๙" w:cs="TH NiramitIT๙"/>
          <w:cs/>
        </w:rPr>
      </w:pPr>
    </w:p>
    <w:p w:rsidR="005450C2" w:rsidRPr="003F318C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                                                  </w:t>
      </w:r>
      <w:proofErr w:type="gramStart"/>
      <w:r w:rsidRPr="003F318C">
        <w:rPr>
          <w:rFonts w:ascii="TH NiramitIT๙" w:hAnsi="TH NiramitIT๙" w:cs="TH NiramitIT๙"/>
        </w:rPr>
        <w:t>(</w:t>
      </w:r>
      <w:r>
        <w:rPr>
          <w:rFonts w:ascii="TH NiramitIT๙" w:hAnsi="TH NiramitIT๙" w:cs="TH NiramitIT๙" w:hint="cs"/>
          <w:cs/>
        </w:rPr>
        <w:t xml:space="preserve"> </w:t>
      </w:r>
      <w:r w:rsidRPr="003F318C">
        <w:rPr>
          <w:rFonts w:ascii="TH NiramitIT๙" w:hAnsi="TH NiramitIT๙" w:cs="TH NiramitIT๙"/>
          <w:cs/>
        </w:rPr>
        <w:t>นายเสกสันต์</w:t>
      </w:r>
      <w:proofErr w:type="gramEnd"/>
      <w:r w:rsidRPr="003F318C">
        <w:rPr>
          <w:rFonts w:ascii="TH NiramitIT๙" w:hAnsi="TH NiramitIT๙" w:cs="TH NiramitIT๙"/>
          <w:cs/>
        </w:rPr>
        <w:t xml:space="preserve">  ทองสวัสดิ์วงศ์</w:t>
      </w:r>
      <w:r>
        <w:rPr>
          <w:rFonts w:ascii="TH NiramitIT๙" w:hAnsi="TH NiramitIT๙" w:cs="TH NiramitIT๙" w:hint="cs"/>
          <w:cs/>
        </w:rPr>
        <w:t xml:space="preserve"> </w:t>
      </w:r>
      <w:r w:rsidRPr="003F318C">
        <w:rPr>
          <w:rFonts w:ascii="TH NiramitIT๙" w:hAnsi="TH NiramitIT๙" w:cs="TH NiramitIT๙"/>
        </w:rPr>
        <w:t>)</w:t>
      </w: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  <w:r w:rsidRPr="003F318C">
        <w:rPr>
          <w:rFonts w:ascii="TH NiramitIT๙" w:hAnsi="TH NiramitIT๙" w:cs="TH NiramitIT๙"/>
          <w:cs/>
        </w:rPr>
        <w:t xml:space="preserve">     นายกองค์การบริหารส่วนตำบลปากช่อง</w:t>
      </w: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ind w:left="2160" w:firstLine="720"/>
        <w:jc w:val="both"/>
        <w:rPr>
          <w:rFonts w:ascii="TH NiramitIT๙" w:hAnsi="TH NiramitIT๙" w:cs="TH NiramitIT๙"/>
        </w:rPr>
      </w:pPr>
    </w:p>
    <w:p w:rsidR="005450C2" w:rsidRDefault="005450C2" w:rsidP="005450C2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5450C2" w:rsidRPr="00263645" w:rsidRDefault="005450C2" w:rsidP="005450C2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263645">
        <w:rPr>
          <w:rFonts w:ascii="TH NiramitIT๙" w:hAnsi="TH NiramitIT๙" w:cs="TH NiramitIT๙" w:hint="cs"/>
          <w:b/>
          <w:bCs/>
          <w:sz w:val="36"/>
          <w:szCs w:val="36"/>
          <w:cs/>
        </w:rPr>
        <w:t>เอกสารสอบราคา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ซื้อ </w:t>
      </w:r>
      <w:r w:rsidRPr="00263645">
        <w:rPr>
          <w:rFonts w:ascii="TH NiramitIT๙" w:hAnsi="TH NiramitIT๙" w:cs="TH NiramitIT๙" w:hint="cs"/>
          <w:b/>
          <w:bCs/>
          <w:sz w:val="36"/>
          <w:szCs w:val="36"/>
          <w:cs/>
        </w:rPr>
        <w:t>เลขที่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r>
        <w:rPr>
          <w:rFonts w:ascii="TH NiramitIT๙" w:hAnsi="TH NiramitIT๙" w:cs="TH NiramitIT๙"/>
          <w:b/>
          <w:bCs/>
          <w:sz w:val="36"/>
          <w:szCs w:val="36"/>
        </w:rPr>
        <w:t>1</w:t>
      </w:r>
      <w:r w:rsidRPr="00263645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/ 255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5</w:t>
      </w:r>
    </w:p>
    <w:p w:rsidR="005450C2" w:rsidRPr="00435AFA" w:rsidRDefault="005450C2" w:rsidP="005450C2">
      <w:pPr>
        <w:jc w:val="center"/>
        <w:rPr>
          <w:rFonts w:ascii="TH NiramitIT๙" w:hAnsi="TH NiramitIT๙" w:cs="TH NiramitIT๙"/>
          <w:b/>
          <w:bCs/>
          <w:cs/>
        </w:rPr>
      </w:pPr>
      <w:r>
        <w:rPr>
          <w:rFonts w:ascii="TH NiramitIT๙" w:hAnsi="TH NiramitIT๙" w:cs="TH NiramitIT๙" w:hint="cs"/>
          <w:b/>
          <w:bCs/>
          <w:cs/>
        </w:rPr>
        <w:t>สอบราคาจัดซื้อถังขยะขนาดความจุ 200 ลิตร จำนวน 780 ใบ</w:t>
      </w:r>
    </w:p>
    <w:p w:rsidR="005450C2" w:rsidRDefault="005450C2" w:rsidP="005450C2">
      <w:pPr>
        <w:jc w:val="center"/>
        <w:rPr>
          <w:rFonts w:ascii="TH NiramitIT๙" w:hAnsi="TH NiramitIT๙" w:cs="TH NiramitIT๙"/>
          <w:b/>
          <w:bCs/>
        </w:rPr>
      </w:pPr>
      <w:r w:rsidRPr="00E24EBA">
        <w:rPr>
          <w:rFonts w:ascii="TH NiramitIT๙" w:hAnsi="TH NiramitIT๙" w:cs="TH NiramitIT๙" w:hint="cs"/>
          <w:b/>
          <w:bCs/>
          <w:cs/>
        </w:rPr>
        <w:t xml:space="preserve">ตามประกาศองค์การบริหารส่วนตำบลปากช่อง </w:t>
      </w:r>
    </w:p>
    <w:p w:rsidR="005450C2" w:rsidRPr="00E24EBA" w:rsidRDefault="005450C2" w:rsidP="005450C2">
      <w:pPr>
        <w:jc w:val="center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line id="_x0000_s1026" style="position:absolute;left:0;text-align:left;z-index:251658240" from="0,28pt" to="7in,28pt">
            <w10:wrap type="square"/>
          </v:line>
        </w:pict>
      </w:r>
      <w:r w:rsidRPr="00E24EBA">
        <w:rPr>
          <w:rFonts w:ascii="TH NiramitIT๙" w:hAnsi="TH NiramitIT๙" w:cs="TH NiramitIT๙" w:hint="cs"/>
          <w:b/>
          <w:bCs/>
          <w:cs/>
        </w:rPr>
        <w:t xml:space="preserve">ลงวันที่ </w:t>
      </w:r>
      <w:r>
        <w:rPr>
          <w:rFonts w:ascii="TH NiramitIT๙" w:hAnsi="TH NiramitIT๙" w:cs="TH NiramitIT๙" w:hint="cs"/>
          <w:b/>
          <w:bCs/>
          <w:cs/>
        </w:rPr>
        <w:t xml:space="preserve">23 </w:t>
      </w:r>
      <w:r w:rsidRPr="00E24EBA">
        <w:rPr>
          <w:rFonts w:ascii="TH NiramitIT๙" w:hAnsi="TH NiramitIT๙" w:cs="TH NiramitIT๙" w:hint="cs"/>
          <w:b/>
          <w:bCs/>
          <w:cs/>
        </w:rPr>
        <w:t xml:space="preserve">เดือน </w:t>
      </w:r>
      <w:r>
        <w:rPr>
          <w:rFonts w:ascii="TH NiramitIT๙" w:hAnsi="TH NiramitIT๙" w:cs="TH NiramitIT๙" w:hint="cs"/>
          <w:b/>
          <w:bCs/>
          <w:cs/>
        </w:rPr>
        <w:t>มกราคม พ.ศ. 2555</w:t>
      </w:r>
    </w:p>
    <w:p w:rsidR="005450C2" w:rsidRDefault="005450C2" w:rsidP="005450C2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องค์การบริหารส่วนตำบลปากช่อง ซึ่งต่อไปนี้เรียกว่า </w:t>
      </w:r>
      <w:r>
        <w:rPr>
          <w:rFonts w:ascii="TH NiramitIT๙" w:hAnsi="TH NiramitIT๙" w:cs="TH NiramitIT๙" w:hint="cs"/>
        </w:rPr>
        <w:t>“</w:t>
      </w:r>
      <w:r>
        <w:rPr>
          <w:rFonts w:ascii="TH NiramitIT๙" w:hAnsi="TH NiramitIT๙" w:cs="TH NiramitIT๙" w:hint="cs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</w:rPr>
        <w:t>”</w:t>
      </w:r>
      <w:r>
        <w:rPr>
          <w:rFonts w:ascii="TH NiramitIT๙" w:hAnsi="TH NiramitIT๙" w:cs="TH NiramitIT๙" w:hint="cs"/>
          <w:cs/>
        </w:rPr>
        <w:t xml:space="preserve"> มีความประสงค์จะสอบราคาจัดซื้อถังขยะความจุ 200 ลิตร จำนวน 780 ใบ รายละเอียดดังนี้</w:t>
      </w:r>
    </w:p>
    <w:p w:rsidR="005450C2" w:rsidRDefault="005450C2" w:rsidP="005450C2">
      <w:pPr>
        <w:ind w:left="720"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- เป็นถังพลาสติก</w:t>
      </w:r>
      <w:r w:rsidRPr="00510EC9">
        <w:rPr>
          <w:rFonts w:ascii="TH NiramitIT๙" w:hAnsi="TH NiramitIT๙" w:cs="TH NiramitIT๙" w:hint="cs"/>
          <w:cs/>
        </w:rPr>
        <w:t>ทรงกระบอก</w:t>
      </w:r>
      <w:r>
        <w:rPr>
          <w:rFonts w:ascii="TH NiramitIT๙" w:hAnsi="TH NiramitIT๙" w:cs="TH NiramitIT๙" w:hint="cs"/>
          <w:cs/>
        </w:rPr>
        <w:t xml:space="preserve"> มี</w:t>
      </w:r>
      <w:r w:rsidRPr="00510EC9">
        <w:rPr>
          <w:rFonts w:ascii="TH NiramitIT๙" w:hAnsi="TH NiramitIT๙" w:cs="TH NiramitIT๙" w:hint="cs"/>
          <w:cs/>
        </w:rPr>
        <w:t>ความจุไม่น้อยกว่า 200 ลิตร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>ขนาด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เส้นผ่าศูนย์กลางไม่น้อยกว่า 550 มิลลิเมตร ขนาดความสูงไม่น้อยกว่า 880 มิลลิเมตร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ผิวของตัวถังจะต้องเรียบไม่ด้านไม่บิดงอ มีหูจับ 2 ข้าง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ตัวถังเป็นสีเดียวกัน และสามารถทนต่อรังสี</w:t>
      </w:r>
      <w:proofErr w:type="spellStart"/>
      <w:r>
        <w:rPr>
          <w:rFonts w:ascii="TH NiramitIT๙" w:hAnsi="TH NiramitIT๙" w:cs="TH NiramitIT๙" w:hint="cs"/>
          <w:cs/>
        </w:rPr>
        <w:t>อุล</w:t>
      </w:r>
      <w:proofErr w:type="spellEnd"/>
      <w:r>
        <w:rPr>
          <w:rFonts w:ascii="TH NiramitIT๙" w:hAnsi="TH NiramitIT๙" w:cs="TH NiramitIT๙" w:hint="cs"/>
          <w:cs/>
        </w:rPr>
        <w:t>ตราไวโอเลต ทนความร้อนได้ไม่น้อยกว่า 40 องศาเซลเซียส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proofErr w:type="gramStart"/>
      <w:r>
        <w:rPr>
          <w:rFonts w:ascii="TH NiramitIT๙" w:hAnsi="TH NiramitIT๙" w:cs="TH NiramitIT๙"/>
        </w:rPr>
        <w:t xml:space="preserve">- </w:t>
      </w:r>
      <w:r>
        <w:rPr>
          <w:rFonts w:ascii="TH NiramitIT๙" w:hAnsi="TH NiramitIT๙" w:cs="TH NiramitIT๙" w:hint="cs"/>
          <w:cs/>
        </w:rPr>
        <w:t xml:space="preserve">พ่นสีตราสัญลักษณ์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proofErr w:type="gramEnd"/>
      <w:r>
        <w:rPr>
          <w:rFonts w:ascii="TH NiramitIT๙" w:hAnsi="TH NiramitIT๙" w:cs="TH NiramitIT๙" w:hint="cs"/>
          <w:cs/>
        </w:rPr>
        <w:t xml:space="preserve"> และพ่นคำว่า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 ปากช่อง (สีตามที่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>กำหนด)</w:t>
      </w:r>
    </w:p>
    <w:p w:rsidR="005450C2" w:rsidRDefault="005450C2" w:rsidP="005450C2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งบประมาณในการจัดซื้อถังขยะความจุ 200 ลิตร จำนวน 780 ใบ ใบละ 750 บาท เป็นเงิน 585,000 บาท (-ห้าแสนแปดหมื่นห้าพันบาทถ้วน-) ซึ่งพัสดุที่จะซื้อต้องเป็นของแท้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และมีคุณลักษณะเฉพาะตรงตามที่กำหนดไว้ในเอกสารสอบราคาฉบับนี้ โดยมีข้อแนะนำและข้อกำหนด ดังต่อไปนี้</w:t>
      </w:r>
    </w:p>
    <w:p w:rsidR="005450C2" w:rsidRPr="00E24EBA" w:rsidRDefault="005450C2" w:rsidP="005450C2">
      <w:pPr>
        <w:spacing w:before="120"/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E24EBA">
        <w:rPr>
          <w:rFonts w:ascii="TH NiramitIT๙" w:hAnsi="TH NiramitIT๙" w:cs="TH NiramitIT๙" w:hint="cs"/>
          <w:b/>
          <w:bCs/>
          <w:cs/>
        </w:rPr>
        <w:t>1. เอกสารแนบท้ายเอกสารสอบราคา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1.1 </w:t>
      </w:r>
      <w:r>
        <w:rPr>
          <w:rFonts w:ascii="TH NiramitIT๙" w:hAnsi="TH NiramitIT๙" w:cs="TH NiramitIT๙" w:hint="cs"/>
          <w:cs/>
        </w:rPr>
        <w:t>รายละเอียดคุณลักษณะเฉพาะ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1.2 </w:t>
      </w:r>
      <w:r>
        <w:rPr>
          <w:rFonts w:ascii="TH NiramitIT๙" w:hAnsi="TH NiramitIT๙" w:cs="TH NiramitIT๙" w:hint="cs"/>
          <w:cs/>
        </w:rPr>
        <w:t>แบบใบเสนอราคา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1.3 แบบสัญญาซื้อขาย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1.4 </w:t>
      </w:r>
      <w:r>
        <w:rPr>
          <w:rFonts w:ascii="TH NiramitIT๙" w:hAnsi="TH NiramitIT๙" w:cs="TH NiramitIT๙" w:hint="cs"/>
          <w:cs/>
        </w:rPr>
        <w:t>แบบหนังสือค้ำประกัน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(1) หลักประกันสัญญา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1.5 บทนิยาม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(1) ผู้เสนอราคาที่มีผลประโยชน์ร่วมกัน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(2) การขัดขวางการแข่งขันราคาอย่างเป็นธรรม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1.6 แบบบัญชีเอกสาร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(1) บัญชีเอกสารส่วนที่ 1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(2) บัญชีเอกสารส่วนที่ 2</w:t>
      </w:r>
    </w:p>
    <w:p w:rsidR="005450C2" w:rsidRPr="00E24EBA" w:rsidRDefault="005450C2" w:rsidP="005450C2">
      <w:pPr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E24EBA">
        <w:rPr>
          <w:rFonts w:ascii="TH NiramitIT๙" w:hAnsi="TH NiramitIT๙" w:cs="TH NiramitIT๙"/>
          <w:b/>
          <w:bCs/>
        </w:rPr>
        <w:t xml:space="preserve">2. </w:t>
      </w:r>
      <w:r w:rsidRPr="00E24EBA">
        <w:rPr>
          <w:rFonts w:ascii="TH NiramitIT๙" w:hAnsi="TH NiramitIT๙" w:cs="TH NiramitIT๙" w:hint="cs"/>
          <w:b/>
          <w:bCs/>
          <w:cs/>
        </w:rPr>
        <w:t>คุณสมบัติของผู้เสนอราคา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2.1 ผู้เสนอราคาต้องเป็นผู้มีอาชีพจำหน่ายของที่สอบราคาซื้อ</w:t>
      </w:r>
    </w:p>
    <w:p w:rsidR="005450C2" w:rsidRDefault="005450C2" w:rsidP="005450C2">
      <w:pPr>
        <w:ind w:left="720" w:firstLine="7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2.2 ผู้เสนอราคาต้องไม่เป็นผู้ถูกแจ้งเวียนชื่อผู้ทิ้งงานของทางราชการ รัฐวิสาหกิจ 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หรือเป็นหน่วยการบริหารราชการส่วนท้องถิ่น หรือห้ามติดต่อหรือห้ามเข้าเสนอราคากับองค์การบริหารส่วนตำบล</w:t>
      </w:r>
    </w:p>
    <w:p w:rsidR="005450C2" w:rsidRDefault="005450C2" w:rsidP="005450C2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-2-</w:t>
      </w:r>
    </w:p>
    <w:p w:rsidR="005450C2" w:rsidRDefault="005450C2" w:rsidP="005450C2">
      <w:pPr>
        <w:jc w:val="center"/>
        <w:rPr>
          <w:rFonts w:ascii="TH NiramitIT๙" w:hAnsi="TH NiramitIT๙" w:cs="TH NiramitIT๙"/>
        </w:rPr>
      </w:pP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2.3  ผู้เสนอราคาต้องไม่เป็นผู้ได้รับเอกสิทธิหรือความคุ้มกัน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</w:p>
    <w:p w:rsidR="005450C2" w:rsidRPr="003A4E07" w:rsidRDefault="005450C2" w:rsidP="005450C2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2.4 </w:t>
      </w:r>
      <w:r>
        <w:rPr>
          <w:rFonts w:ascii="TH NiramitIT๙" w:hAnsi="TH NiramitIT๙" w:cs="TH NiramitIT๙" w:hint="cs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องค์การบริหารส่วนตำบลปากช่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>ตามข้อ 1.5</w:t>
      </w:r>
    </w:p>
    <w:p w:rsidR="005450C2" w:rsidRPr="00E24EBA" w:rsidRDefault="005450C2" w:rsidP="005450C2">
      <w:pPr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E24EBA">
        <w:rPr>
          <w:rFonts w:ascii="TH NiramitIT๙" w:hAnsi="TH NiramitIT๙" w:cs="TH NiramitIT๙" w:hint="cs"/>
          <w:b/>
          <w:bCs/>
          <w:cs/>
        </w:rPr>
        <w:t>3. หลักฐานการเสนอราคา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ผู้เสนอราคาจะต้องเสนอเอกสารหลักฐานแนบมาพร้อมกับซองสอบราคา ดังนี้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3.1 สำเนาหนังสือรับรองการจดทะเบียนหุ้นส่วนบริษัท และสำเนาใบทะเบียนภาษีมูลค่าเพิ่ม (ถ้ามี) พร้อมทั้งรับรองสำเนาถูกต้อง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สำหรับผู้ประกอบการประเภทร้านค้าจะต้องมีสำเนาหนังสือจดทะเบียนพาณิชย์และ ใบทะเบียนภาษีมูลค่าเพิ่ม (ถ้ามี) พร้อมทั้งรับรองสำเนาถูกต้อง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3.2 หนังสือมอบอำนาจซึ่งปิดอากรแสตมป์ตามกฎหมายในกรณีผู้เสนอราคามอบอำนาจให้บุคคลอื่นลงนามในใบเสนอราคาแทน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3.3 บัญชีรายการเอกสารทั้งหมดที่ได้ยื่นพร้อมกับซองสอบราคา รวมทั้งรายการและจำนวนตัวอย่าง (ถ้ามี)</w:t>
      </w:r>
    </w:p>
    <w:p w:rsidR="005450C2" w:rsidRPr="00E24EBA" w:rsidRDefault="005450C2" w:rsidP="005450C2">
      <w:pPr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E24EBA">
        <w:rPr>
          <w:rFonts w:ascii="TH NiramitIT๙" w:hAnsi="TH NiramitIT๙" w:cs="TH NiramitIT๙"/>
          <w:b/>
          <w:bCs/>
        </w:rPr>
        <w:t xml:space="preserve">4. </w:t>
      </w:r>
      <w:r w:rsidRPr="00E24EBA">
        <w:rPr>
          <w:rFonts w:ascii="TH NiramitIT๙" w:hAnsi="TH NiramitIT๙" w:cs="TH NiramitIT๙" w:hint="cs"/>
          <w:b/>
          <w:bCs/>
          <w:cs/>
        </w:rPr>
        <w:t>การยื่นซองสอบราคา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4.1 ผู้เสนอราคาต้องยื่นเสนอราคาตามแบบที่กำหนดไว้ในเอกสารสอบราคาที่โดยไม่มีเงื่อนไขใด ๆ ทั้งสิ้น และจะต้องกรอกข้อความครบถ้วน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จำนวนเงินที่เสนอจะต้องระบุตรงกันทั้งตัวเลขและตัวอักษรโดยไม่มีการขูดลบหรือแก้ไข หากมีการขูดลบ ตก เติม แก้ไข เปลี่ยนแปลง จะต้องลงลายมือชื่อผู้เสนอราคา พร้อมประทับตรา (ถ้ามี) กำกับไว้ด้วยทุกแห่ง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4.2 ผู้เสนอราคาจะต้องเสนอราคา ให้เสนอเป็นเงินบาท และเสนอราคาเพียงราคาเดียว โดยเสนอราคาและหรือราคาต่อหน่วย ตามเงื่อนไขที่ระบุไว้ท้ายใบเสนอราคาให้ถูกต้อง ทั้งนี้ ราคารวมที่เสนอจะต้องตรงกันทั้งตัวเลข และ ตัวหนังสือ ถ้าตัวเลขและตัวหนังสือไม่ตรงกัน ให้ถือหนังสือเป็นสำคัญ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 ๆ ทั้งปวงจนกระทั่งส่งมอบพัสดุให้ ณ องค์การบริหารส่วนตำบลปากช่อง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ราคาที่เสนอ จะต้องเสนอกำหนดยืนราคา</w:t>
      </w:r>
      <w:r w:rsidRPr="001E6B88">
        <w:rPr>
          <w:rFonts w:ascii="TH NiramitIT๙" w:hAnsi="TH NiramitIT๙" w:cs="TH NiramitIT๙" w:hint="cs"/>
          <w:b/>
          <w:bCs/>
          <w:cs/>
        </w:rPr>
        <w:t xml:space="preserve">ไม่น้อยกว่า </w:t>
      </w:r>
      <w:r>
        <w:rPr>
          <w:rFonts w:ascii="TH NiramitIT๙" w:hAnsi="TH NiramitIT๙" w:cs="TH NiramitIT๙" w:hint="cs"/>
          <w:b/>
          <w:bCs/>
          <w:cs/>
        </w:rPr>
        <w:t>6</w:t>
      </w:r>
      <w:r w:rsidRPr="001E6B88">
        <w:rPr>
          <w:rFonts w:ascii="TH NiramitIT๙" w:hAnsi="TH NiramitIT๙" w:cs="TH NiramitIT๙" w:hint="cs"/>
          <w:b/>
          <w:bCs/>
          <w:cs/>
        </w:rPr>
        <w:t>0 วัน</w:t>
      </w:r>
      <w:r>
        <w:rPr>
          <w:rFonts w:ascii="TH NiramitIT๙" w:hAnsi="TH NiramitIT๙" w:cs="TH NiramitIT๙" w:hint="cs"/>
          <w:cs/>
        </w:rPr>
        <w:t xml:space="preserve"> นับแต่วันเปิดซองสอบราคา โดยภายในกำหนดยืนราคาผู้เสนอราคาต้องรับผิดชอบราคาที่ตนได้เสนอไว้และจะถอนการเสนอราคามิได้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4.3 ผู้เสนอราคาจะต้องเสนอกำหนดเวลาส่งมอบพัสดุ </w:t>
      </w:r>
      <w:r w:rsidRPr="00F97663">
        <w:rPr>
          <w:rFonts w:ascii="TH NiramitIT๙" w:hAnsi="TH NiramitIT๙" w:cs="TH NiramitIT๙" w:hint="cs"/>
          <w:b/>
          <w:bCs/>
          <w:cs/>
        </w:rPr>
        <w:t>ไม่เกิน 45 วัน</w:t>
      </w:r>
      <w:r>
        <w:rPr>
          <w:rFonts w:ascii="TH NiramitIT๙" w:hAnsi="TH NiramitIT๙" w:cs="TH NiramitIT๙" w:hint="cs"/>
          <w:cs/>
        </w:rPr>
        <w:t xml:space="preserve"> นับถัดจากวันลงนามในสัญญาซื้อขาย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4.4 </w:t>
      </w:r>
      <w:r>
        <w:rPr>
          <w:rFonts w:ascii="TH NiramitIT๙" w:hAnsi="TH NiramitIT๙" w:cs="TH NiramitIT๙" w:hint="cs"/>
          <w:cs/>
        </w:rPr>
        <w:t>ผู้เสนอราคาจะต้องส่ง</w:t>
      </w:r>
      <w:proofErr w:type="spellStart"/>
      <w:r>
        <w:rPr>
          <w:rFonts w:ascii="TH NiramitIT๙" w:hAnsi="TH NiramitIT๙" w:cs="TH NiramitIT๙" w:hint="cs"/>
          <w:cs/>
        </w:rPr>
        <w:t>แคตตาล็อก</w:t>
      </w:r>
      <w:proofErr w:type="spellEnd"/>
      <w:r>
        <w:rPr>
          <w:rFonts w:ascii="TH NiramitIT๙" w:hAnsi="TH NiramitIT๙" w:cs="TH NiramitIT๙" w:hint="cs"/>
          <w:cs/>
        </w:rPr>
        <w:t xml:space="preserve"> และหรือแบบรูปรายการละเอียดคุณ-ลักษณะเฉพาะของ</w:t>
      </w:r>
      <w:r w:rsidRPr="00B0145E">
        <w:rPr>
          <w:rFonts w:ascii="TH NiramitIT๙" w:hAnsi="TH NiramitIT๙" w:cs="TH NiramitIT๙" w:hint="cs"/>
          <w:b/>
          <w:bCs/>
          <w:cs/>
        </w:rPr>
        <w:t>ถังขยะความจุ 200 ลิตร</w:t>
      </w:r>
      <w:r>
        <w:rPr>
          <w:rFonts w:ascii="TH NiramitIT๙" w:hAnsi="TH NiramitIT๙" w:cs="TH NiramitIT๙" w:hint="cs"/>
          <w:cs/>
        </w:rPr>
        <w:t xml:space="preserve"> ไปพร้อมใบเสนอราคา เพื่อประกอบการพิจารณา หลักฐานดังกล่าวนี้ องค์การบริหารส่วนตำบลจะยึดไว้เป็นเอกสารของทางราชการ</w:t>
      </w:r>
    </w:p>
    <w:p w:rsidR="005450C2" w:rsidRDefault="005450C2" w:rsidP="005450C2">
      <w:pPr>
        <w:rPr>
          <w:rFonts w:ascii="TH NiramitIT๙" w:hAnsi="TH NiramitIT๙" w:cs="TH NiramitIT๙"/>
        </w:rPr>
      </w:pPr>
    </w:p>
    <w:p w:rsidR="005450C2" w:rsidRDefault="005450C2" w:rsidP="005450C2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-3-</w:t>
      </w:r>
    </w:p>
    <w:p w:rsidR="005450C2" w:rsidRDefault="005450C2" w:rsidP="005450C2">
      <w:pPr>
        <w:jc w:val="center"/>
        <w:rPr>
          <w:rFonts w:ascii="TH NiramitIT๙" w:hAnsi="TH NiramitIT๙" w:cs="TH NiramitIT๙"/>
        </w:rPr>
      </w:pP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สำหรับ</w:t>
      </w:r>
      <w:proofErr w:type="spellStart"/>
      <w:r>
        <w:rPr>
          <w:rFonts w:ascii="TH NiramitIT๙" w:hAnsi="TH NiramitIT๙" w:cs="TH NiramitIT๙" w:hint="cs"/>
          <w:cs/>
        </w:rPr>
        <w:t>แคตตาล็</w:t>
      </w:r>
      <w:proofErr w:type="spellEnd"/>
      <w:r>
        <w:rPr>
          <w:rFonts w:ascii="TH NiramitIT๙" w:hAnsi="TH NiramitIT๙" w:cs="TH NiramitIT๙" w:hint="cs"/>
          <w:cs/>
        </w:rPr>
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หรือบุคคลธรรมดาที่เข้าสอบราคา หากคณะกรรมการเปิดซองสอบราคามีความประสงค์ขอดูต้นฉบับ</w:t>
      </w:r>
      <w:proofErr w:type="spellStart"/>
      <w:r>
        <w:rPr>
          <w:rFonts w:ascii="TH NiramitIT๙" w:hAnsi="TH NiramitIT๙" w:cs="TH NiramitIT๙" w:hint="cs"/>
          <w:cs/>
        </w:rPr>
        <w:t>แคตตาล็อก</w:t>
      </w:r>
      <w:proofErr w:type="spellEnd"/>
      <w:r>
        <w:rPr>
          <w:rFonts w:ascii="TH NiramitIT๙" w:hAnsi="TH NiramitIT๙" w:cs="TH NiramitIT๙" w:hint="cs"/>
          <w:cs/>
        </w:rPr>
        <w:t xml:space="preserve"> ผู้เสนอราคาจะต้องนำต้นฉบับมาให้คณะกรรมการเปิดซองสอบราคาตรวจสอบภายใน 7 วัน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4.5 ผู้เสนอราคาจะต้องส่งตัวอย่างของพัสดุที่เสนอ จำนวน...........-...........(หน่วย) เพื่อใช้ในการตรวจทดลองหรือประกอบการพิจาณา และหรือประกอบสัญญา ทั้งนี้ องค์การบริหารส่วนตำบลจะไม่รับผิดชอบในความเสียหายใด ๆ ที่เกิดขึ้นแก่ตัวอย่างดังกล่าว ตัวอย่างที่เหลือหรือไม่ใช้แล้ว องค์การบริหารส่วนตำบลจะคืนให้แก่ผู้เสนอราคา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4.6 ก่อนยื่นซองสอบราคา ผู้เสนอราคาควรตรวจดูร่างสัญญา แบบรูปและรายละเอียด ฯลฯ ให้ถี่ถ้วนและเข้าใจเอกสารสอบราคาทั้งหมดเสียก่อนที่จะตกลงยื่นซองสอบราคาเงื่อนไขในเอกสารสอบราคา</w:t>
      </w:r>
    </w:p>
    <w:p w:rsidR="005450C2" w:rsidRDefault="005450C2" w:rsidP="005450C2">
      <w:pPr>
        <w:ind w:left="720"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4.7ผู้เสนอราคาจะต้องยื่นซองสอบราคาที่ปิดผนึกซองเรียบร้อย จ่าหน้าซองถึงประธาน</w:t>
      </w:r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กรรมการเปิดซองสอบราคา โดยระบุไว้ที่หน้าซองว่า </w:t>
      </w:r>
      <w:r>
        <w:rPr>
          <w:rFonts w:ascii="TH NiramitIT๙" w:hAnsi="TH NiramitIT๙" w:cs="TH NiramitIT๙" w:hint="cs"/>
        </w:rPr>
        <w:t>“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ใบเสนอราคาตามเอกสารสอบราคาซื้อ เลขที่ </w:t>
      </w:r>
      <w:r>
        <w:rPr>
          <w:rFonts w:ascii="TH NiramitIT๙" w:hAnsi="TH NiramitIT๙" w:cs="TH NiramitIT๙" w:hint="cs"/>
          <w:b/>
          <w:bCs/>
          <w:cs/>
        </w:rPr>
        <w:t>1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/ 255</w:t>
      </w:r>
      <w:r>
        <w:rPr>
          <w:rFonts w:ascii="TH NiramitIT๙" w:hAnsi="TH NiramitIT๙" w:cs="TH NiramitIT๙" w:hint="cs"/>
          <w:b/>
          <w:bCs/>
          <w:cs/>
        </w:rPr>
        <w:t>5</w:t>
      </w:r>
      <w:r w:rsidRPr="00347A5C">
        <w:rPr>
          <w:rFonts w:ascii="TH NiramitIT๙" w:hAnsi="TH NiramitIT๙" w:cs="TH NiramitIT๙" w:hint="cs"/>
          <w:b/>
          <w:bCs/>
        </w:rPr>
        <w:t>”</w:t>
      </w:r>
      <w:r>
        <w:rPr>
          <w:rFonts w:ascii="TH NiramitIT๙" w:hAnsi="TH NiramitIT๙" w:cs="TH NiramitIT๙" w:hint="cs"/>
          <w:cs/>
        </w:rPr>
        <w:t xml:space="preserve">โดยยื่นโดยตรงต่อองค์การบริหารส่วนตำบล 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ตั้งแต่วันที่ </w:t>
      </w:r>
      <w:r>
        <w:rPr>
          <w:rFonts w:ascii="TH NiramitIT๙" w:hAnsi="TH NiramitIT๙" w:cs="TH NiramitIT๙" w:hint="cs"/>
          <w:b/>
          <w:bCs/>
          <w:cs/>
        </w:rPr>
        <w:t>23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</w:t>
      </w:r>
      <w:r>
        <w:rPr>
          <w:rFonts w:ascii="TH NiramitIT๙" w:hAnsi="TH NiramitIT๙" w:cs="TH NiramitIT๙" w:hint="cs"/>
          <w:b/>
          <w:bCs/>
          <w:cs/>
        </w:rPr>
        <w:t>มกราคม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255</w:t>
      </w:r>
      <w:r>
        <w:rPr>
          <w:rFonts w:ascii="TH NiramitIT๙" w:hAnsi="TH NiramitIT๙" w:cs="TH NiramitIT๙" w:hint="cs"/>
          <w:b/>
          <w:bCs/>
          <w:cs/>
        </w:rPr>
        <w:t>5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ถึงวันที่ </w:t>
      </w:r>
      <w:r>
        <w:rPr>
          <w:rFonts w:ascii="TH NiramitIT๙" w:hAnsi="TH NiramitIT๙" w:cs="TH NiramitIT๙" w:hint="cs"/>
          <w:b/>
          <w:bCs/>
          <w:cs/>
        </w:rPr>
        <w:t>6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</w:t>
      </w:r>
      <w:r>
        <w:rPr>
          <w:rFonts w:ascii="TH NiramitIT๙" w:hAnsi="TH NiramitIT๙" w:cs="TH NiramitIT๙" w:hint="cs"/>
          <w:b/>
          <w:bCs/>
          <w:cs/>
        </w:rPr>
        <w:t>กุมภาพันธ์ 2555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ระหว่างเวลา </w:t>
      </w:r>
      <w:r w:rsidRPr="00347A5C">
        <w:rPr>
          <w:rFonts w:ascii="TH NiramitIT๙" w:hAnsi="TH NiramitIT๙" w:cs="TH NiramitIT๙" w:hint="cs"/>
          <w:b/>
          <w:bCs/>
          <w:u w:val="single"/>
          <w:cs/>
        </w:rPr>
        <w:t>08.30 น. ถึง 16.30 น.</w:t>
      </w:r>
      <w:r>
        <w:rPr>
          <w:rFonts w:ascii="TH NiramitIT๙" w:hAnsi="TH NiramitIT๙" w:cs="TH NiramitIT๙" w:hint="cs"/>
          <w:cs/>
        </w:rPr>
        <w:t xml:space="preserve"> ณ ส่วนการคลัง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 ปากช่อง เมื่อพ้นกำหนดเวลายื่นซองสอบราคาแล้วจะไม่รับซองสอบราคาโดยเด็ดขาด และคณะกรรมการเปิดซองสอบราคา       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ในวันที่ </w:t>
      </w:r>
      <w:r>
        <w:rPr>
          <w:rFonts w:ascii="TH NiramitIT๙" w:hAnsi="TH NiramitIT๙" w:cs="TH NiramitIT๙" w:hint="cs"/>
          <w:b/>
          <w:bCs/>
          <w:cs/>
        </w:rPr>
        <w:t>7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</w:t>
      </w:r>
      <w:r>
        <w:rPr>
          <w:rFonts w:ascii="TH NiramitIT๙" w:hAnsi="TH NiramitIT๙" w:cs="TH NiramitIT๙" w:hint="cs"/>
          <w:b/>
          <w:bCs/>
          <w:cs/>
        </w:rPr>
        <w:t>กุมภาพันธ์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255</w:t>
      </w:r>
      <w:r>
        <w:rPr>
          <w:rFonts w:ascii="TH NiramitIT๙" w:hAnsi="TH NiramitIT๙" w:cs="TH NiramitIT๙" w:hint="cs"/>
          <w:b/>
          <w:bCs/>
          <w:cs/>
        </w:rPr>
        <w:t>5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</w:t>
      </w:r>
      <w:r w:rsidRPr="00347A5C">
        <w:rPr>
          <w:rFonts w:ascii="TH NiramitIT๙" w:hAnsi="TH NiramitIT๙" w:cs="TH NiramitIT๙"/>
          <w:b/>
          <w:bCs/>
          <w:u w:val="single"/>
          <w:cs/>
        </w:rPr>
        <w:t>ตั้งแต่เวลา 1</w:t>
      </w:r>
      <w:r>
        <w:rPr>
          <w:rFonts w:ascii="TH NiramitIT๙" w:hAnsi="TH NiramitIT๙" w:cs="TH NiramitIT๙" w:hint="cs"/>
          <w:b/>
          <w:bCs/>
          <w:u w:val="single"/>
          <w:cs/>
        </w:rPr>
        <w:t>1</w:t>
      </w:r>
      <w:r w:rsidRPr="00347A5C">
        <w:rPr>
          <w:rFonts w:ascii="TH NiramitIT๙" w:hAnsi="TH NiramitIT๙" w:cs="TH NiramitIT๙"/>
          <w:b/>
          <w:bCs/>
          <w:u w:val="single"/>
          <w:cs/>
        </w:rPr>
        <w:t>.</w:t>
      </w:r>
      <w:r w:rsidRPr="00347A5C">
        <w:rPr>
          <w:rFonts w:ascii="TH NiramitIT๙" w:hAnsi="TH NiramitIT๙" w:cs="TH NiramitIT๙" w:hint="cs"/>
          <w:b/>
          <w:bCs/>
          <w:u w:val="single"/>
          <w:cs/>
        </w:rPr>
        <w:t>0</w:t>
      </w:r>
      <w:r w:rsidRPr="00347A5C">
        <w:rPr>
          <w:rFonts w:ascii="TH NiramitIT๙" w:hAnsi="TH NiramitIT๙" w:cs="TH NiramitIT๙"/>
          <w:b/>
          <w:bCs/>
          <w:u w:val="single"/>
          <w:cs/>
        </w:rPr>
        <w:t>0 น.</w:t>
      </w:r>
      <w:r w:rsidRPr="00347A5C">
        <w:rPr>
          <w:rFonts w:ascii="TH NiramitIT๙" w:hAnsi="TH NiramitIT๙" w:cs="TH NiramitIT๙"/>
          <w:b/>
          <w:bCs/>
          <w:cs/>
        </w:rPr>
        <w:t xml:space="preserve"> เป็นต้นไป</w:t>
      </w:r>
      <w:r>
        <w:rPr>
          <w:rFonts w:ascii="TH NiramitIT๙" w:hAnsi="TH NiramitIT๙" w:cs="TH NiramitIT๙"/>
          <w:b/>
          <w:bCs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ณ ศูนย์รวมข้อมูลข่าวสารการซื้อหรือการจ้างของ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 ระดับอำเภอ ( ที่ว่าการอำเภอปากช่อง )</w:t>
      </w:r>
    </w:p>
    <w:p w:rsidR="005450C2" w:rsidRDefault="005450C2" w:rsidP="005450C2">
      <w:pPr>
        <w:jc w:val="both"/>
        <w:rPr>
          <w:rFonts w:ascii="TH NiramitIT๙" w:hAnsi="TH NiramitIT๙" w:cs="TH NiramitIT๙"/>
          <w:b/>
          <w:bCs/>
        </w:rPr>
      </w:pPr>
      <w:r w:rsidRPr="002E5816">
        <w:rPr>
          <w:rFonts w:ascii="TH NiramitIT๙" w:hAnsi="TH NiramitIT๙" w:cs="TH NiramitIT๙"/>
          <w:b/>
          <w:bCs/>
        </w:rPr>
        <w:tab/>
      </w:r>
      <w:r w:rsidRPr="002E5816">
        <w:rPr>
          <w:rFonts w:ascii="TH NiramitIT๙" w:hAnsi="TH NiramitIT๙" w:cs="TH NiramitIT๙"/>
          <w:b/>
          <w:bCs/>
        </w:rPr>
        <w:tab/>
        <w:t xml:space="preserve">5. </w:t>
      </w:r>
      <w:r w:rsidRPr="002E5816">
        <w:rPr>
          <w:rFonts w:ascii="TH NiramitIT๙" w:hAnsi="TH NiramitIT๙" w:cs="TH NiramitIT๙" w:hint="cs"/>
          <w:b/>
          <w:bCs/>
          <w:cs/>
        </w:rPr>
        <w:t>หลักเกณฑ์และสิทธิในการพิจารณาราคา</w:t>
      </w:r>
    </w:p>
    <w:p w:rsidR="005450C2" w:rsidRPr="0062512A" w:rsidRDefault="005450C2" w:rsidP="005450C2">
      <w:pPr>
        <w:tabs>
          <w:tab w:val="left" w:pos="1260"/>
          <w:tab w:val="left" w:pos="1440"/>
        </w:tabs>
        <w:ind w:firstLine="720"/>
        <w:jc w:val="both"/>
        <w:rPr>
          <w:rFonts w:ascii="TH NiramitIT๙" w:hAnsi="TH NiramitIT๙" w:cs="TH NiramitIT๙"/>
          <w:cs/>
        </w:rPr>
      </w:pPr>
      <w:r w:rsidRPr="0062512A">
        <w:rPr>
          <w:rFonts w:ascii="TH NiramitIT๙" w:hAnsi="TH NiramitIT๙" w:cs="TH NiramitIT๙"/>
          <w:b/>
          <w:bCs/>
          <w:cs/>
        </w:rPr>
        <w:t xml:space="preserve">           </w:t>
      </w:r>
      <w:r>
        <w:rPr>
          <w:rFonts w:ascii="TH NiramitIT๙" w:hAnsi="TH NiramitIT๙" w:cs="TH NiramitIT๙" w:hint="cs"/>
          <w:cs/>
        </w:rPr>
        <w:t>5</w:t>
      </w:r>
      <w:r>
        <w:rPr>
          <w:rFonts w:ascii="TH NiramitIT๙" w:hAnsi="TH NiramitIT๙" w:cs="TH NiramitIT๙"/>
          <w:cs/>
        </w:rPr>
        <w:t>.1</w:t>
      </w:r>
      <w:r w:rsidRPr="0062512A">
        <w:rPr>
          <w:rFonts w:ascii="TH NiramitIT๙" w:hAnsi="TH NiramitIT๙" w:cs="TH NiramitIT๙"/>
          <w:cs/>
        </w:rPr>
        <w:t>ในการสอบราคาครั้งนี้</w:t>
      </w:r>
      <w:r>
        <w:rPr>
          <w:rFonts w:ascii="TH NiramitIT๙" w:hAnsi="TH NiramitIT๙" w:cs="TH NiramitIT๙" w:hint="cs"/>
          <w:cs/>
        </w:rPr>
        <w:t xml:space="preserve"> </w:t>
      </w:r>
      <w:r w:rsidRPr="0062512A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>จะพิจารณาตัดสินด้วย</w:t>
      </w:r>
      <w:r w:rsidRPr="002E5816">
        <w:rPr>
          <w:rFonts w:ascii="TH NiramitIT๙" w:hAnsi="TH NiramitIT๙" w:cs="TH NiramitIT๙"/>
          <w:b/>
          <w:bCs/>
          <w:cs/>
        </w:rPr>
        <w:t>ราคารวม</w:t>
      </w:r>
      <w:r w:rsidRPr="0062512A">
        <w:rPr>
          <w:rFonts w:ascii="TH NiramitIT๙" w:hAnsi="TH NiramitIT๙" w:cs="TH NiramitIT๙"/>
          <w:cs/>
        </w:rPr>
        <w:tab/>
      </w:r>
      <w:r w:rsidRPr="0062512A">
        <w:rPr>
          <w:rFonts w:ascii="TH NiramitIT๙" w:hAnsi="TH NiramitIT๙" w:cs="TH NiramitIT๙"/>
          <w:cs/>
        </w:rPr>
        <w:tab/>
      </w:r>
      <w:r w:rsidRPr="0062512A">
        <w:rPr>
          <w:rFonts w:ascii="TH NiramitIT๙" w:hAnsi="TH NiramitIT๙" w:cs="TH NiramitIT๙"/>
          <w:cs/>
        </w:rPr>
        <w:tab/>
        <w:t xml:space="preserve">            </w:t>
      </w:r>
    </w:p>
    <w:p w:rsidR="005450C2" w:rsidRPr="0062512A" w:rsidRDefault="005450C2" w:rsidP="005450C2">
      <w:pPr>
        <w:tabs>
          <w:tab w:val="left" w:pos="1260"/>
          <w:tab w:val="left" w:pos="1440"/>
        </w:tabs>
        <w:ind w:firstLine="720"/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  <w:cs/>
        </w:rPr>
        <w:t xml:space="preserve">          </w:t>
      </w:r>
      <w:r>
        <w:rPr>
          <w:rFonts w:ascii="TH NiramitIT๙" w:hAnsi="TH NiramitIT๙" w:cs="TH NiramitIT๙" w:hint="cs"/>
          <w:cs/>
        </w:rPr>
        <w:tab/>
        <w:t>6</w:t>
      </w:r>
      <w:r w:rsidRPr="0062512A">
        <w:rPr>
          <w:rFonts w:ascii="TH NiramitIT๙" w:hAnsi="TH NiramitIT๙" w:cs="TH NiramitIT๙"/>
          <w:cs/>
        </w:rPr>
        <w:t>.2  หากผู้เสนอราคารายใด มีคุณสมบัติไม่ถูกต้องตามข้อ 2 หรือยื่นหลักฐานการเสนอราคาไม่ถูกต้อง หรือไม่ครบถ้วนตามข้อ 3 หรือยื่นซองสอบราคาไม่ถูกต้องตามข้อ 4 แล้ว คณะกรรมการพิจารณาผลการสอบราคาจะไม่รับพิจารณาราคาผู้เสนอราคารายนั้น เว้นแต่เป็นข้อผิดพลาด หรือหลงผิดเพียงเล็กน้อยหรือผิดแผกไปจากเงื่อนไขของเอกสารสอบราคาในส่วนที่มิใช่สาระสำคัญ  ทั้งนี้เฉพาะในกรณีที่พิจารณาแล้วเห็นว่าจะเป็นประโยชน์ต่อองค์การบริหารส่วนตำบล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เท่านั้น</w:t>
      </w:r>
    </w:p>
    <w:p w:rsidR="005450C2" w:rsidRDefault="005450C2" w:rsidP="005450C2">
      <w:pPr>
        <w:tabs>
          <w:tab w:val="left" w:pos="126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>6</w:t>
      </w:r>
      <w:r w:rsidRPr="0062512A">
        <w:rPr>
          <w:rFonts w:ascii="TH NiramitIT๙" w:hAnsi="TH NiramitIT๙" w:cs="TH NiramitIT๙"/>
          <w:cs/>
        </w:rPr>
        <w:t>.3 องค์การบริหารส่วนตำบลสงวนสิทธิไม่พิจารณาราคาของผู้เสนอราคา โดยไม่มีการผ่อนผันในกรณีดังต่อไปนี้</w:t>
      </w:r>
    </w:p>
    <w:p w:rsidR="005450C2" w:rsidRDefault="005450C2" w:rsidP="005450C2">
      <w:pPr>
        <w:ind w:left="720" w:firstLine="720"/>
        <w:jc w:val="both"/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  <w:cs/>
        </w:rPr>
        <w:t>(1) ไม่ปรากฏชื่อผู้เสนอราคารายนั้น ในบัญชีผู้รับเอกสารสอบราคา หรือใน</w:t>
      </w:r>
    </w:p>
    <w:p w:rsidR="005450C2" w:rsidRPr="0062512A" w:rsidRDefault="005450C2" w:rsidP="005450C2">
      <w:pPr>
        <w:jc w:val="both"/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  <w:cs/>
        </w:rPr>
        <w:t>หลักฐานการรับเอกสารสอบราคาขององค์การบริหารส่วนตำบล</w:t>
      </w:r>
      <w:r w:rsidRPr="0062512A">
        <w:rPr>
          <w:rFonts w:ascii="TH NiramitIT๙" w:hAnsi="TH NiramitIT๙" w:cs="TH NiramitIT๙"/>
          <w:cs/>
        </w:rPr>
        <w:tab/>
      </w:r>
      <w:r w:rsidRPr="0062512A">
        <w:rPr>
          <w:rFonts w:ascii="TH NiramitIT๙" w:hAnsi="TH NiramitIT๙" w:cs="TH NiramitIT๙"/>
          <w:cs/>
        </w:rPr>
        <w:tab/>
      </w:r>
      <w:r w:rsidRPr="0062512A">
        <w:rPr>
          <w:rFonts w:ascii="TH NiramitIT๙" w:hAnsi="TH NiramitIT๙" w:cs="TH NiramitIT๙"/>
          <w:cs/>
        </w:rPr>
        <w:tab/>
      </w:r>
      <w:r w:rsidRPr="0062512A">
        <w:rPr>
          <w:rFonts w:ascii="TH NiramitIT๙" w:hAnsi="TH NiramitIT๙" w:cs="TH NiramitIT๙"/>
          <w:cs/>
        </w:rPr>
        <w:tab/>
      </w:r>
      <w:r w:rsidRPr="0062512A">
        <w:rPr>
          <w:rFonts w:ascii="TH NiramitIT๙" w:hAnsi="TH NiramitIT๙" w:cs="TH NiramitIT๙"/>
          <w:cs/>
        </w:rPr>
        <w:tab/>
        <w:t xml:space="preserve">                      </w:t>
      </w:r>
    </w:p>
    <w:p w:rsidR="005450C2" w:rsidRDefault="005450C2" w:rsidP="005450C2">
      <w:pPr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  <w:cs/>
        </w:rPr>
        <w:t xml:space="preserve">     </w:t>
      </w:r>
      <w:r>
        <w:rPr>
          <w:rFonts w:ascii="TH NiramitIT๙" w:hAnsi="TH NiramitIT๙" w:cs="TH NiramitIT๙"/>
          <w:cs/>
        </w:rPr>
        <w:t xml:space="preserve">              </w:t>
      </w:r>
      <w:r>
        <w:rPr>
          <w:rFonts w:ascii="TH NiramitIT๙" w:hAnsi="TH NiramitIT๙" w:cs="TH NiramitIT๙" w:hint="cs"/>
          <w:cs/>
        </w:rPr>
        <w:tab/>
      </w:r>
      <w:r w:rsidRPr="0062512A">
        <w:rPr>
          <w:rFonts w:ascii="TH NiramitIT๙" w:hAnsi="TH NiramitIT๙" w:cs="TH NiramitIT๙"/>
          <w:cs/>
        </w:rPr>
        <w:t>(2) ไม่กรอกชื่อนิติบุคคลหรือบุคคลธรรมดา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5450C2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 xml:space="preserve">(3) </w:t>
      </w:r>
      <w:r w:rsidRPr="0062512A">
        <w:rPr>
          <w:rFonts w:ascii="TH NiramitIT๙" w:hAnsi="TH NiramitIT๙" w:cs="TH NiramitIT๙"/>
          <w:cs/>
        </w:rPr>
        <w:t>เสนอรายละเอียดแตกต่างไปจากเงื่อนไขที่กำหนดในเอกสารสอบราคาที่เป็นสาระสำคัญ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5450C2" w:rsidRDefault="005450C2" w:rsidP="005450C2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-4-</w:t>
      </w:r>
    </w:p>
    <w:p w:rsidR="005450C2" w:rsidRPr="0062512A" w:rsidRDefault="005450C2" w:rsidP="005450C2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(4)</w:t>
      </w:r>
      <w:r w:rsidRPr="0062512A">
        <w:rPr>
          <w:rFonts w:ascii="TH NiramitIT๙" w:hAnsi="TH NiramitIT๙" w:cs="TH NiramitIT๙"/>
          <w:cs/>
        </w:rPr>
        <w:t xml:space="preserve"> ราคาที่เสนอมีการขูดลบ ตก เติม แก้ไข เปลี่ยนแปลง  โดยผู้เสนอราคามิได้ลงลายมือชื่อพร้อมประทับตรา  (ถ้ามี) กำกับไว้</w:t>
      </w:r>
    </w:p>
    <w:p w:rsidR="005450C2" w:rsidRPr="0062512A" w:rsidRDefault="005450C2" w:rsidP="005450C2">
      <w:pPr>
        <w:tabs>
          <w:tab w:val="left" w:pos="1260"/>
        </w:tabs>
        <w:ind w:firstLine="720"/>
        <w:jc w:val="both"/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</w:rPr>
        <w:t xml:space="preserve">           </w:t>
      </w:r>
      <w:r>
        <w:rPr>
          <w:rFonts w:ascii="TH NiramitIT๙" w:hAnsi="TH NiramitIT๙" w:cs="TH NiramitIT๙"/>
        </w:rPr>
        <w:t>5</w:t>
      </w:r>
      <w:r w:rsidRPr="0062512A">
        <w:rPr>
          <w:rFonts w:ascii="TH NiramitIT๙" w:hAnsi="TH NiramitIT๙" w:cs="TH NiramitIT๙"/>
        </w:rPr>
        <w:t>.4</w:t>
      </w:r>
      <w:r w:rsidRPr="0062512A">
        <w:rPr>
          <w:rFonts w:ascii="TH NiramitIT๙" w:hAnsi="TH NiramitIT๙" w:cs="TH NiramitIT๙"/>
          <w:cs/>
        </w:rPr>
        <w:t xml:space="preserve"> ในการตัดสินการสอบราคาหรือในการทำสัญญา คณะกรรมการพิจารณาผลการสอบราคาหรือองค์การบริหารส่วนตำบลมีสิทธิให้ผู้เสนอราคาชี้แจงข้อเท็จจริง สภาพฐานะ หรือข้อเท็จจริงอื่นใดที่เกี่ยวข้องกับผู้เสนอราคาได้</w:t>
      </w:r>
      <w:r>
        <w:rPr>
          <w:rFonts w:ascii="TH NiramitIT๙" w:hAnsi="TH NiramitIT๙" w:cs="TH NiramitIT๙" w:hint="cs"/>
          <w:cs/>
        </w:rPr>
        <w:t xml:space="preserve"> </w:t>
      </w:r>
      <w:r w:rsidRPr="0062512A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มีสิทธิจะไม่รับราคาหรือไม่ทำสัญญาหากหลักฐานดังกล่าวไม่มีความเหมาะสมหรือไม่ถูกต้อง</w:t>
      </w:r>
    </w:p>
    <w:p w:rsidR="005450C2" w:rsidRDefault="005450C2" w:rsidP="005450C2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>5</w:t>
      </w:r>
      <w:r w:rsidRPr="0062512A">
        <w:rPr>
          <w:rFonts w:ascii="TH NiramitIT๙" w:hAnsi="TH NiramitIT๙" w:cs="TH NiramitIT๙"/>
        </w:rPr>
        <w:t xml:space="preserve">.5 </w:t>
      </w:r>
      <w:r w:rsidRPr="0062512A">
        <w:rPr>
          <w:rFonts w:ascii="TH NiramitIT๙" w:hAnsi="TH NiramitIT๙" w:cs="TH NiramitIT๙"/>
          <w:cs/>
        </w:rPr>
        <w:t>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หรืออาจจะยกเลิกการสอบราคาโดยไม่พิจารณาจัดจ้างโดยก็ได้สุดแต่จะพิจารณา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 เป็นเด็ดขาด ผู้เสนอราคาจะเรียกค่าเสียหายใด ๆ มิได้ รวมทั้งองค์การบริหารส่วนตำบล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จะพิจารณายกเลิกการสอบราคา และลงโทษผู้เสนอราคาเสมือนเป็นผู้ทิ้งงาน หากมีเหตุที่เชื่อได้ว่าการเสนอราคากระทำไปโดยไม่สุจริต หรือมีการสมยอมกันในการเสนอราคา</w:t>
      </w:r>
      <w:r w:rsidRPr="0062512A">
        <w:rPr>
          <w:rFonts w:ascii="TH NiramitIT๙" w:hAnsi="TH NiramitIT๙" w:cs="TH NiramitIT๙"/>
          <w:cs/>
        </w:rPr>
        <w:tab/>
      </w:r>
    </w:p>
    <w:p w:rsidR="005450C2" w:rsidRDefault="005450C2" w:rsidP="005450C2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62512A">
        <w:rPr>
          <w:rFonts w:ascii="TH NiramitIT๙" w:hAnsi="TH NiramitIT๙" w:cs="TH NiramitIT๙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 คณะกรรมการพิจารณาผลการสอบราคาหรือองค์การบริหารส่วนตำบล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จะให้เสนอราคา</w:t>
      </w:r>
      <w:r>
        <w:rPr>
          <w:rFonts w:ascii="TH NiramitIT๙" w:hAnsi="TH NiramitIT๙" w:cs="TH NiramitIT๙" w:hint="cs"/>
          <w:cs/>
        </w:rPr>
        <w:t>นั้น</w:t>
      </w:r>
      <w:r w:rsidRPr="0062512A">
        <w:rPr>
          <w:rFonts w:ascii="TH NiramitIT๙" w:hAnsi="TH NiramitIT๙" w:cs="TH NiramitIT๙"/>
          <w:cs/>
        </w:rPr>
        <w:t>นั้นชี้แจงและแสดงหลักฐานที่ทำให้เชื่อได้ว่าผู้เสนอราคาสามารถดำเนินงาน</w:t>
      </w:r>
      <w:r>
        <w:rPr>
          <w:rFonts w:ascii="TH NiramitIT๙" w:hAnsi="TH NiramitIT๙" w:cs="TH NiramitIT๙" w:hint="cs"/>
          <w:cs/>
        </w:rPr>
        <w:t xml:space="preserve"> </w:t>
      </w:r>
      <w:r w:rsidRPr="0062512A">
        <w:rPr>
          <w:rFonts w:ascii="TH NiramitIT๙" w:hAnsi="TH NiramitIT๙" w:cs="TH NiramitIT๙"/>
          <w:cs/>
        </w:rPr>
        <w:t>ตามสอบราคา</w:t>
      </w:r>
      <w:r>
        <w:rPr>
          <w:rFonts w:ascii="TH NiramitIT๙" w:hAnsi="TH NiramitIT๙" w:cs="TH NiramitIT๙" w:hint="cs"/>
          <w:cs/>
        </w:rPr>
        <w:t>ซื้อ</w:t>
      </w:r>
      <w:r w:rsidRPr="0062512A">
        <w:rPr>
          <w:rFonts w:ascii="TH NiramitIT๙" w:hAnsi="TH NiramitIT๙" w:cs="TH NiramitIT๙"/>
          <w:cs/>
        </w:rPr>
        <w:t>ให้เสร็จ</w:t>
      </w:r>
      <w:r>
        <w:rPr>
          <w:rFonts w:ascii="TH NiramitIT๙" w:hAnsi="TH NiramitIT๙" w:cs="TH NiramitIT๙" w:hint="cs"/>
          <w:cs/>
        </w:rPr>
        <w:t>สมบูรณ์</w:t>
      </w:r>
      <w:r w:rsidRPr="0062512A">
        <w:rPr>
          <w:rFonts w:ascii="TH NiramitIT๙" w:hAnsi="TH NiramitIT๙" w:cs="TH NiramitIT๙"/>
          <w:cs/>
        </w:rPr>
        <w:t>หาก</w:t>
      </w:r>
    </w:p>
    <w:p w:rsidR="005450C2" w:rsidRPr="0062512A" w:rsidRDefault="005450C2" w:rsidP="005450C2">
      <w:pPr>
        <w:tabs>
          <w:tab w:val="left" w:pos="1080"/>
        </w:tabs>
        <w:jc w:val="both"/>
        <w:rPr>
          <w:rFonts w:ascii="TH NiramitIT๙" w:hAnsi="TH NiramitIT๙" w:cs="TH NiramitIT๙"/>
          <w:cs/>
        </w:rPr>
      </w:pPr>
      <w:r w:rsidRPr="0062512A">
        <w:rPr>
          <w:rFonts w:ascii="TH NiramitIT๙" w:hAnsi="TH NiramitIT๙" w:cs="TH NiramitIT๙"/>
          <w:cs/>
        </w:rPr>
        <w:t>คำชี้แจงไม่เป็นที่รับฟังได้ 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>มีสิทธิที่จะไม่รับราคาของผู้เสนอราคารายนั้น</w:t>
      </w:r>
    </w:p>
    <w:p w:rsidR="005450C2" w:rsidRPr="0062512A" w:rsidRDefault="005450C2" w:rsidP="005450C2">
      <w:pPr>
        <w:ind w:left="720"/>
        <w:jc w:val="both"/>
        <w:rPr>
          <w:rFonts w:ascii="TH NiramitIT๙" w:hAnsi="TH NiramitIT๙" w:cs="TH NiramitIT๙"/>
          <w:b/>
          <w:bCs/>
        </w:rPr>
      </w:pPr>
      <w:r w:rsidRPr="0062512A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b/>
          <w:bCs/>
          <w:cs/>
        </w:rPr>
        <w:t xml:space="preserve">6. </w:t>
      </w:r>
      <w:r w:rsidRPr="0062512A">
        <w:rPr>
          <w:rFonts w:ascii="TH NiramitIT๙" w:hAnsi="TH NiramitIT๙" w:cs="TH NiramitIT๙"/>
          <w:b/>
          <w:bCs/>
          <w:cs/>
        </w:rPr>
        <w:t>การทำสัญญา</w:t>
      </w:r>
      <w:r>
        <w:rPr>
          <w:rFonts w:ascii="TH NiramitIT๙" w:hAnsi="TH NiramitIT๙" w:cs="TH NiramitIT๙" w:hint="cs"/>
          <w:b/>
          <w:bCs/>
          <w:cs/>
        </w:rPr>
        <w:t>ซื้อขาย</w:t>
      </w:r>
    </w:p>
    <w:p w:rsidR="005450C2" w:rsidRDefault="005450C2" w:rsidP="005450C2">
      <w:pPr>
        <w:pStyle w:val="2"/>
        <w:spacing w:after="0" w:line="240" w:lineRule="auto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62512A">
        <w:rPr>
          <w:rFonts w:ascii="TH NiramitIT๙" w:hAnsi="TH NiramitIT๙" w:cs="TH NiramitIT๙"/>
          <w:szCs w:val="32"/>
          <w:cs/>
        </w:rPr>
        <w:t>ในกรณีที่ผู้ชนะการสอบราคาจะต้องทำสัญญา</w:t>
      </w:r>
      <w:r>
        <w:rPr>
          <w:rFonts w:ascii="TH NiramitIT๙" w:hAnsi="TH NiramitIT๙" w:cs="TH NiramitIT๙" w:hint="cs"/>
          <w:szCs w:val="32"/>
          <w:cs/>
        </w:rPr>
        <w:t xml:space="preserve">ซื้อ </w:t>
      </w:r>
      <w:r w:rsidRPr="0062512A">
        <w:rPr>
          <w:rFonts w:ascii="TH NiramitIT๙" w:hAnsi="TH NiramitIT๙" w:cs="TH NiramitIT๙"/>
          <w:szCs w:val="32"/>
          <w:cs/>
        </w:rPr>
        <w:t>ตามแบบสัญญาดังระบุในข้อ</w:t>
      </w:r>
      <w:r>
        <w:rPr>
          <w:rFonts w:ascii="TH NiramitIT๙" w:hAnsi="TH NiramitIT๙" w:cs="TH NiramitIT๙"/>
          <w:szCs w:val="32"/>
          <w:cs/>
        </w:rPr>
        <w:t xml:space="preserve"> 1.3  </w:t>
      </w:r>
    </w:p>
    <w:p w:rsidR="005450C2" w:rsidRPr="0062512A" w:rsidRDefault="005450C2" w:rsidP="005450C2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  <w:cs/>
        </w:rPr>
        <w:t>กับองค์การบริหารส่วนตำบล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62512A">
        <w:rPr>
          <w:rFonts w:ascii="TH NiramitIT๙" w:hAnsi="TH NiramitIT๙" w:cs="TH NiramitIT๙"/>
          <w:szCs w:val="32"/>
          <w:cs/>
        </w:rPr>
        <w:t xml:space="preserve"> </w:t>
      </w:r>
      <w:r w:rsidRPr="0062512A">
        <w:rPr>
          <w:rFonts w:ascii="TH NiramitIT๙" w:hAnsi="TH NiramitIT๙" w:cs="TH NiramitIT๙"/>
          <w:b/>
          <w:bCs/>
          <w:szCs w:val="32"/>
          <w:u w:val="single"/>
          <w:cs/>
        </w:rPr>
        <w:t>ภายใน 7 วัน</w:t>
      </w:r>
      <w:r w:rsidRPr="0062512A">
        <w:rPr>
          <w:rFonts w:ascii="TH NiramitIT๙" w:hAnsi="TH NiramitIT๙" w:cs="TH NiramitIT๙"/>
          <w:szCs w:val="32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และจะต้องวางหลักประกันสัญญาเป็นจำนวนเงินเท่ากับร้อยละห้า</w:t>
      </w:r>
      <w:r>
        <w:rPr>
          <w:rFonts w:ascii="TH NiramitIT๙" w:hAnsi="TH NiramitIT๙" w:cs="TH NiramitIT๙" w:hint="cs"/>
          <w:szCs w:val="32"/>
          <w:cs/>
        </w:rPr>
        <w:t xml:space="preserve"> </w:t>
      </w:r>
      <w:r w:rsidRPr="0062512A">
        <w:rPr>
          <w:rFonts w:ascii="TH NiramitIT๙" w:hAnsi="TH NiramitIT๙" w:cs="TH NiramitIT๙"/>
          <w:szCs w:val="32"/>
          <w:cs/>
        </w:rPr>
        <w:t>ของราคาค่า</w:t>
      </w:r>
      <w:r>
        <w:rPr>
          <w:rFonts w:ascii="TH NiramitIT๙" w:hAnsi="TH NiramitIT๙" w:cs="TH NiramitIT๙" w:hint="cs"/>
          <w:szCs w:val="32"/>
          <w:cs/>
        </w:rPr>
        <w:t>ของ</w:t>
      </w:r>
      <w:r w:rsidRPr="0062512A">
        <w:rPr>
          <w:rFonts w:ascii="TH NiramitIT๙" w:hAnsi="TH NiramitIT๙" w:cs="TH NiramitIT๙"/>
          <w:szCs w:val="32"/>
          <w:cs/>
        </w:rPr>
        <w:t>ที่สอบราคาได้ ให้องค์การบริหารส่วนตำบล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62512A">
        <w:rPr>
          <w:rFonts w:ascii="TH NiramitIT๙" w:hAnsi="TH NiramitIT๙" w:cs="TH NiramitIT๙"/>
          <w:szCs w:val="32"/>
          <w:cs/>
        </w:rPr>
        <w:t>ยึดถือไว้ในขณะทำสัญญา โดยใช้หลักประกันอย่างหนึ่งอย่างใด ดังต่อไปนี้</w:t>
      </w:r>
    </w:p>
    <w:p w:rsidR="005450C2" w:rsidRPr="0062512A" w:rsidRDefault="005450C2" w:rsidP="005450C2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proofErr w:type="gramStart"/>
      <w:r>
        <w:rPr>
          <w:rFonts w:ascii="TH NiramitIT๙" w:hAnsi="TH NiramitIT๙" w:cs="TH NiramitIT๙"/>
          <w:szCs w:val="32"/>
        </w:rPr>
        <w:t>6.</w:t>
      </w:r>
      <w:r w:rsidRPr="0062512A">
        <w:rPr>
          <w:rFonts w:ascii="TH NiramitIT๙" w:hAnsi="TH NiramitIT๙" w:cs="TH NiramitIT๙"/>
          <w:szCs w:val="32"/>
        </w:rPr>
        <w:t xml:space="preserve">1  </w:t>
      </w:r>
      <w:r w:rsidRPr="0062512A">
        <w:rPr>
          <w:rFonts w:ascii="TH NiramitIT๙" w:hAnsi="TH NiramitIT๙" w:cs="TH NiramitIT๙"/>
          <w:szCs w:val="32"/>
          <w:cs/>
        </w:rPr>
        <w:t>เงินสด</w:t>
      </w:r>
      <w:proofErr w:type="gramEnd"/>
      <w:r w:rsidRPr="0062512A">
        <w:rPr>
          <w:rFonts w:ascii="TH NiramitIT๙" w:hAnsi="TH NiramitIT๙" w:cs="TH NiramitIT๙"/>
          <w:szCs w:val="32"/>
          <w:cs/>
        </w:rPr>
        <w:t xml:space="preserve">                 </w:t>
      </w:r>
    </w:p>
    <w:p w:rsidR="005450C2" w:rsidRPr="0062512A" w:rsidRDefault="005450C2" w:rsidP="005450C2">
      <w:pPr>
        <w:pStyle w:val="2"/>
        <w:spacing w:after="0" w:line="240" w:lineRule="auto"/>
        <w:ind w:left="0" w:firstLine="437"/>
        <w:rPr>
          <w:rFonts w:ascii="TH NiramitIT๙" w:hAnsi="TH NiramitIT๙" w:cs="TH NiramitIT๙"/>
          <w:szCs w:val="32"/>
          <w:cs/>
        </w:rPr>
      </w:pPr>
      <w:r w:rsidRPr="0062512A">
        <w:rPr>
          <w:rFonts w:ascii="TH NiramitIT๙" w:hAnsi="TH NiramitIT๙" w:cs="TH NiramitIT๙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ab/>
        <w:t>6</w:t>
      </w:r>
      <w:r w:rsidRPr="0062512A">
        <w:rPr>
          <w:rFonts w:ascii="TH NiramitIT๙" w:hAnsi="TH NiramitIT๙" w:cs="TH NiramitIT๙"/>
          <w:szCs w:val="32"/>
          <w:cs/>
        </w:rPr>
        <w:t>.2  เช็คที่ธนาคารสั่งจ่ายให้แก่องค์การบริหารส่วนตำบล  โดยเป็นเช็คลงวันที่ทำสัญญาหรือก่อนหน้านั้นไม่เกิน 3 วันทำการของทางราชการ</w:t>
      </w:r>
    </w:p>
    <w:p w:rsidR="005450C2" w:rsidRDefault="005450C2" w:rsidP="005450C2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 w:hint="cs"/>
          <w:szCs w:val="32"/>
          <w:cs/>
        </w:rPr>
        <w:t>6.</w:t>
      </w:r>
      <w:r w:rsidRPr="0062512A">
        <w:rPr>
          <w:rFonts w:ascii="TH NiramitIT๙" w:hAnsi="TH NiramitIT๙" w:cs="TH NiramitIT๙"/>
          <w:szCs w:val="32"/>
          <w:cs/>
        </w:rPr>
        <w:t xml:space="preserve">3  หนังสือค้ำประกันของธนาคารภายในประเทศ ตามแบบหนังสือค้ำประกัน </w:t>
      </w:r>
    </w:p>
    <w:p w:rsidR="005450C2" w:rsidRPr="0062512A" w:rsidRDefault="005450C2" w:rsidP="005450C2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 w:rsidRPr="0062512A">
        <w:rPr>
          <w:rFonts w:ascii="TH NiramitIT๙" w:hAnsi="TH NiramitIT๙" w:cs="TH NiramitIT๙"/>
          <w:szCs w:val="32"/>
          <w:cs/>
        </w:rPr>
        <w:t xml:space="preserve">ดังระบุในข้อ 1.4 </w:t>
      </w:r>
    </w:p>
    <w:p w:rsidR="005450C2" w:rsidRDefault="005450C2" w:rsidP="005450C2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 w:hint="cs"/>
          <w:szCs w:val="32"/>
          <w:cs/>
        </w:rPr>
        <w:t>6</w:t>
      </w:r>
      <w:r w:rsidRPr="0062512A">
        <w:rPr>
          <w:rFonts w:ascii="TH NiramitIT๙" w:hAnsi="TH NiramitIT๙" w:cs="TH NiramitIT๙"/>
          <w:szCs w:val="32"/>
          <w:cs/>
        </w:rPr>
        <w:t>.4  พันธบัตรรัฐบาลไทย</w:t>
      </w:r>
    </w:p>
    <w:p w:rsidR="005450C2" w:rsidRDefault="005450C2" w:rsidP="005450C2">
      <w:pPr>
        <w:pStyle w:val="2"/>
        <w:spacing w:after="0" w:line="240" w:lineRule="auto"/>
        <w:ind w:left="720" w:firstLine="720"/>
        <w:jc w:val="both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 w:hint="cs"/>
          <w:szCs w:val="32"/>
          <w:cs/>
        </w:rPr>
        <w:t>6</w:t>
      </w:r>
      <w:r>
        <w:rPr>
          <w:rFonts w:ascii="TH NiramitIT๙" w:hAnsi="TH NiramitIT๙" w:cs="TH NiramitIT๙"/>
          <w:szCs w:val="32"/>
          <w:cs/>
        </w:rPr>
        <w:t>.5</w:t>
      </w:r>
      <w:r>
        <w:rPr>
          <w:rFonts w:ascii="TH NiramitIT๙" w:hAnsi="TH NiramitIT๙" w:cs="TH NiramitIT๙" w:hint="cs"/>
          <w:szCs w:val="32"/>
          <w:cs/>
        </w:rPr>
        <w:t>ห</w:t>
      </w:r>
      <w:r w:rsidRPr="0062512A">
        <w:rPr>
          <w:rFonts w:ascii="TH NiramitIT๙" w:hAnsi="TH NiramitIT๙" w:cs="TH NiramitIT๙"/>
          <w:szCs w:val="32"/>
          <w:cs/>
        </w:rPr>
        <w:t>นังสือค้ำประกันของบริษัทเงินทุนที่ได้รับอนุญาตให้ประกอบกิจการเงินทุนเพื่อการ</w:t>
      </w:r>
    </w:p>
    <w:p w:rsidR="005450C2" w:rsidRDefault="005450C2" w:rsidP="005450C2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  <w:r w:rsidRPr="0062512A">
        <w:rPr>
          <w:rFonts w:ascii="TH NiramitIT๙" w:hAnsi="TH NiramitIT๙" w:cs="TH NiramitIT๙"/>
          <w:szCs w:val="32"/>
          <w:cs/>
        </w:rPr>
        <w:t>พาณิชย์และประกอบธุรกิจค้ำประกัน</w:t>
      </w:r>
      <w:r>
        <w:rPr>
          <w:rFonts w:ascii="TH NiramitIT๙" w:hAnsi="TH NiramitIT๙" w:cs="TH NiramitIT๙" w:hint="cs"/>
          <w:szCs w:val="32"/>
          <w:cs/>
        </w:rPr>
        <w:t xml:space="preserve"> </w:t>
      </w:r>
      <w:r w:rsidRPr="0062512A">
        <w:rPr>
          <w:rFonts w:ascii="TH NiramitIT๙" w:hAnsi="TH NiramitIT๙" w:cs="TH NiramitIT๙"/>
          <w:szCs w:val="32"/>
          <w:cs/>
        </w:rPr>
        <w:t>ตามประกาศของธนาคารแห่งประเ</w:t>
      </w:r>
      <w:r>
        <w:rPr>
          <w:rFonts w:ascii="TH NiramitIT๙" w:hAnsi="TH NiramitIT๙" w:cs="TH NiramitIT๙"/>
          <w:szCs w:val="32"/>
          <w:cs/>
        </w:rPr>
        <w:t>ทศไทย ตามรายชื่อบริษัทเงินทุน</w:t>
      </w:r>
      <w:r>
        <w:rPr>
          <w:rFonts w:ascii="TH NiramitIT๙" w:hAnsi="TH NiramitIT๙" w:cs="TH NiramitIT๙" w:hint="cs"/>
          <w:szCs w:val="32"/>
          <w:cs/>
        </w:rPr>
        <w:t>ที่</w:t>
      </w:r>
      <w:r w:rsidRPr="0062512A">
        <w:rPr>
          <w:rFonts w:ascii="TH NiramitIT๙" w:hAnsi="TH NiramitIT๙" w:cs="TH NiramitIT๙"/>
          <w:szCs w:val="32"/>
          <w:cs/>
        </w:rPr>
        <w:t>ธนาคารแห่งประเทศไทยได้แจ้งเวียนให้ส่วนราชการต่าง ๆ ทราบแล้ว โดยอ</w:t>
      </w:r>
      <w:r>
        <w:rPr>
          <w:rFonts w:ascii="TH NiramitIT๙" w:hAnsi="TH NiramitIT๙" w:cs="TH NiramitIT๙"/>
          <w:szCs w:val="32"/>
          <w:cs/>
        </w:rPr>
        <w:t>นุโลมให้ใช้ตามตัวอย่างหนังสื</w:t>
      </w:r>
      <w:r>
        <w:rPr>
          <w:rFonts w:ascii="TH NiramitIT๙" w:hAnsi="TH NiramitIT๙" w:cs="TH NiramitIT๙" w:hint="cs"/>
          <w:szCs w:val="32"/>
          <w:cs/>
        </w:rPr>
        <w:t>อค้ำ</w:t>
      </w:r>
      <w:r w:rsidRPr="0062512A">
        <w:rPr>
          <w:rFonts w:ascii="TH NiramitIT๙" w:hAnsi="TH NiramitIT๙" w:cs="TH NiramitIT๙"/>
          <w:szCs w:val="32"/>
          <w:cs/>
        </w:rPr>
        <w:t>ประกันของธนาคารตามที่คณะกรรมการว่าด้วยการพัสดุกำหนด</w:t>
      </w:r>
    </w:p>
    <w:p w:rsidR="005450C2" w:rsidRPr="0062512A" w:rsidRDefault="005450C2" w:rsidP="005450C2">
      <w:pPr>
        <w:ind w:left="720" w:firstLine="720"/>
        <w:jc w:val="both"/>
        <w:rPr>
          <w:rFonts w:ascii="TH NiramitIT๙" w:hAnsi="TH NiramitIT๙" w:cs="TH NiramitIT๙"/>
          <w:b/>
          <w:bCs/>
          <w:cs/>
        </w:rPr>
      </w:pPr>
      <w:r>
        <w:rPr>
          <w:rFonts w:ascii="TH NiramitIT๙" w:hAnsi="TH NiramitIT๙" w:cs="TH NiramitIT๙" w:hint="cs"/>
          <w:b/>
          <w:bCs/>
          <w:cs/>
        </w:rPr>
        <w:t xml:space="preserve">7. </w:t>
      </w:r>
      <w:r w:rsidRPr="0062512A">
        <w:rPr>
          <w:rFonts w:ascii="TH NiramitIT๙" w:hAnsi="TH NiramitIT๙" w:cs="TH NiramitIT๙"/>
          <w:b/>
          <w:bCs/>
          <w:cs/>
        </w:rPr>
        <w:t>อัตราค่าปรับ</w:t>
      </w:r>
    </w:p>
    <w:p w:rsidR="005450C2" w:rsidRDefault="005450C2" w:rsidP="005450C2">
      <w:pPr>
        <w:spacing w:after="120"/>
        <w:ind w:left="720" w:firstLine="720"/>
        <w:jc w:val="both"/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  <w:cs/>
        </w:rPr>
        <w:t>ค่าปรับตามแบบสัญญา</w:t>
      </w:r>
      <w:r>
        <w:rPr>
          <w:rFonts w:ascii="TH NiramitIT๙" w:hAnsi="TH NiramitIT๙" w:cs="TH NiramitIT๙" w:hint="cs"/>
          <w:cs/>
        </w:rPr>
        <w:t>ซื้อขาย ให้คิดในอัตราร้อยละ 0.10 ต่อวัน</w:t>
      </w:r>
    </w:p>
    <w:p w:rsidR="005450C2" w:rsidRDefault="005450C2" w:rsidP="005450C2">
      <w:pPr>
        <w:spacing w:after="120"/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lastRenderedPageBreak/>
        <w:t>-5-</w:t>
      </w:r>
    </w:p>
    <w:p w:rsidR="005450C2" w:rsidRPr="00521F99" w:rsidRDefault="005450C2" w:rsidP="005450C2">
      <w:pPr>
        <w:pStyle w:val="a4"/>
        <w:numPr>
          <w:ilvl w:val="0"/>
          <w:numId w:val="1"/>
        </w:numPr>
        <w:jc w:val="both"/>
        <w:rPr>
          <w:rFonts w:ascii="TH NiramitIT๙" w:hAnsi="TH NiramitIT๙" w:cs="TH NiramitIT๙"/>
          <w:b/>
          <w:bCs/>
          <w:szCs w:val="32"/>
          <w:cs/>
        </w:rPr>
      </w:pPr>
      <w:r w:rsidRPr="00521F99">
        <w:rPr>
          <w:rFonts w:ascii="TH NiramitIT๙" w:hAnsi="TH NiramitIT๙" w:cs="TH NiramitIT๙"/>
          <w:b/>
          <w:bCs/>
          <w:szCs w:val="32"/>
          <w:cs/>
        </w:rPr>
        <w:t>การรับประกันความชำรุดบกพร่อง</w:t>
      </w:r>
    </w:p>
    <w:p w:rsidR="005450C2" w:rsidRDefault="005450C2" w:rsidP="005450C2">
      <w:pPr>
        <w:pStyle w:val="2"/>
        <w:spacing w:line="240" w:lineRule="auto"/>
        <w:ind w:left="0" w:firstLine="1440"/>
        <w:jc w:val="both"/>
        <w:rPr>
          <w:rFonts w:ascii="TH NiramitIT๙" w:hAnsi="TH NiramitIT๙" w:cs="TH NiramitIT๙"/>
          <w:szCs w:val="32"/>
        </w:rPr>
      </w:pPr>
      <w:r w:rsidRPr="0062512A">
        <w:rPr>
          <w:rFonts w:ascii="TH NiramitIT๙" w:hAnsi="TH NiramitIT๙" w:cs="TH NiramitIT๙"/>
          <w:szCs w:val="32"/>
          <w:cs/>
        </w:rPr>
        <w:t xml:space="preserve">ผู้ชนะการสอบราคาซึ่งได้ทำข้อตกลงเป็นหนังสือ หรือทำสัญญาจ้างตามแบบดังระบุในข้อ </w:t>
      </w:r>
      <w:r w:rsidRPr="0062512A">
        <w:rPr>
          <w:rFonts w:ascii="TH NiramitIT๙" w:hAnsi="TH NiramitIT๙" w:cs="TH NiramitIT๙"/>
          <w:szCs w:val="32"/>
        </w:rPr>
        <w:t xml:space="preserve">1.3 </w:t>
      </w:r>
      <w:r w:rsidRPr="0062512A">
        <w:rPr>
          <w:rFonts w:ascii="TH NiramitIT๙" w:hAnsi="TH NiramitIT๙" w:cs="TH NiramitIT๙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>
        <w:rPr>
          <w:rFonts w:ascii="TH NiramitIT๙" w:hAnsi="TH NiramitIT๙" w:cs="TH NiramitIT๙" w:hint="cs"/>
          <w:szCs w:val="32"/>
          <w:cs/>
        </w:rPr>
        <w:t>....-...เดือน</w:t>
      </w:r>
      <w:r w:rsidRPr="0062512A">
        <w:rPr>
          <w:rFonts w:ascii="TH NiramitIT๙" w:hAnsi="TH NiramitIT๙" w:cs="TH NiramitIT๙"/>
          <w:szCs w:val="32"/>
          <w:cs/>
        </w:rPr>
        <w:t xml:space="preserve"> </w:t>
      </w:r>
      <w:r>
        <w:rPr>
          <w:rFonts w:ascii="TH NiramitIT๙" w:hAnsi="TH NiramitIT๙" w:cs="TH NiramitIT๙" w:hint="cs"/>
          <w:szCs w:val="32"/>
          <w:cs/>
        </w:rPr>
        <w:t>1</w:t>
      </w:r>
      <w:r w:rsidRPr="0062512A">
        <w:rPr>
          <w:rFonts w:ascii="TH NiramitIT๙" w:hAnsi="TH NiramitIT๙" w:cs="TH NiramitIT๙"/>
          <w:szCs w:val="32"/>
        </w:rPr>
        <w:t xml:space="preserve"> </w:t>
      </w:r>
      <w:r w:rsidRPr="0062512A">
        <w:rPr>
          <w:rFonts w:ascii="TH NiramitIT๙" w:hAnsi="TH NiramitIT๙" w:cs="TH NiramitIT๙"/>
          <w:szCs w:val="32"/>
          <w:cs/>
        </w:rPr>
        <w:t>ปี นับถัดจากวันที่</w:t>
      </w:r>
      <w:r>
        <w:rPr>
          <w:rFonts w:ascii="TH NiramitIT๙" w:hAnsi="TH NiramitIT๙" w:cs="TH NiramitIT๙" w:hint="cs"/>
          <w:szCs w:val="32"/>
          <w:cs/>
        </w:rPr>
        <w:t>ผู้ซื้อรับมอบโดยผู้ขายต้องรับจัดการซ่อมแซมแก้ไขให้ใช้การได้ดีดังเดิมภายใน.....7.....วัน</w:t>
      </w:r>
      <w:r w:rsidRPr="0062512A">
        <w:rPr>
          <w:rFonts w:ascii="TH NiramitIT๙" w:hAnsi="TH NiramitIT๙" w:cs="TH NiramitIT๙"/>
          <w:szCs w:val="32"/>
          <w:cs/>
        </w:rPr>
        <w:t xml:space="preserve"> นับถัดจากวันที่ได้รับแจ้งความชำรุดบกพร่อง</w:t>
      </w:r>
    </w:p>
    <w:p w:rsidR="005450C2" w:rsidRDefault="005450C2" w:rsidP="005450C2">
      <w:pPr>
        <w:pStyle w:val="2"/>
        <w:spacing w:line="240" w:lineRule="auto"/>
        <w:ind w:left="0"/>
        <w:jc w:val="both"/>
        <w:rPr>
          <w:rFonts w:ascii="TH NiramitIT๙" w:hAnsi="TH NiramitIT๙" w:cs="TH NiramitIT๙"/>
          <w:b/>
          <w:bCs/>
          <w:szCs w:val="32"/>
        </w:rPr>
      </w:pPr>
      <w:r w:rsidRPr="00FD771D">
        <w:rPr>
          <w:rFonts w:ascii="TH NiramitIT๙" w:hAnsi="TH NiramitIT๙" w:cs="TH NiramitIT๙"/>
          <w:b/>
          <w:bCs/>
          <w:szCs w:val="32"/>
        </w:rPr>
        <w:tab/>
      </w:r>
      <w:r w:rsidRPr="00FD771D">
        <w:rPr>
          <w:rFonts w:ascii="TH NiramitIT๙" w:hAnsi="TH NiramitIT๙" w:cs="TH NiramitIT๙"/>
          <w:b/>
          <w:bCs/>
          <w:szCs w:val="32"/>
        </w:rPr>
        <w:tab/>
      </w:r>
      <w:r>
        <w:rPr>
          <w:rFonts w:ascii="TH NiramitIT๙" w:hAnsi="TH NiramitIT๙" w:cs="TH NiramitIT๙"/>
          <w:b/>
          <w:bCs/>
          <w:szCs w:val="32"/>
        </w:rPr>
        <w:t>9.</w:t>
      </w:r>
      <w:r w:rsidRPr="00FD771D">
        <w:rPr>
          <w:rFonts w:ascii="TH NiramitIT๙" w:hAnsi="TH NiramitIT๙" w:cs="TH NiramitIT๙"/>
          <w:b/>
          <w:bCs/>
          <w:szCs w:val="32"/>
        </w:rPr>
        <w:t xml:space="preserve"> </w:t>
      </w:r>
      <w:r w:rsidRPr="00FD771D">
        <w:rPr>
          <w:rFonts w:ascii="TH NiramitIT๙" w:hAnsi="TH NiramitIT๙" w:cs="TH NiramitIT๙" w:hint="cs"/>
          <w:b/>
          <w:bCs/>
          <w:szCs w:val="32"/>
          <w:cs/>
        </w:rPr>
        <w:t>ข้อสงวนสิทธิในการเสนอราคาและอื่น ๆ</w:t>
      </w:r>
    </w:p>
    <w:p w:rsidR="005450C2" w:rsidRDefault="005450C2" w:rsidP="005450C2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  <w:cs/>
        </w:rPr>
        <w:t xml:space="preserve"> </w:t>
      </w:r>
      <w:r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ab/>
        <w:t>9.1</w:t>
      </w:r>
      <w:r w:rsidRPr="0062512A">
        <w:rPr>
          <w:rFonts w:ascii="TH NiramitIT๙" w:hAnsi="TH NiramitIT๙" w:cs="TH NiramitIT๙"/>
          <w:szCs w:val="32"/>
          <w:cs/>
        </w:rPr>
        <w:t xml:space="preserve"> เงินค่า</w:t>
      </w:r>
      <w:r>
        <w:rPr>
          <w:rFonts w:ascii="TH NiramitIT๙" w:hAnsi="TH NiramitIT๙" w:cs="TH NiramitIT๙" w:hint="cs"/>
          <w:szCs w:val="32"/>
          <w:cs/>
        </w:rPr>
        <w:t xml:space="preserve">พัสดุสำหรับการซื้อครั้งนี้ </w:t>
      </w:r>
      <w:r w:rsidRPr="0062512A">
        <w:rPr>
          <w:rFonts w:ascii="TH NiramitIT๙" w:hAnsi="TH NiramitIT๙" w:cs="TH NiramitIT๙"/>
          <w:szCs w:val="32"/>
          <w:cs/>
        </w:rPr>
        <w:t>ได้มาจากเงินงบประมาณ</w:t>
      </w:r>
      <w:r>
        <w:rPr>
          <w:rFonts w:ascii="TH NiramitIT๙" w:hAnsi="TH NiramitIT๙" w:cs="TH NiramitIT๙" w:hint="cs"/>
          <w:b/>
          <w:bCs/>
          <w:szCs w:val="32"/>
          <w:cs/>
        </w:rPr>
        <w:t xml:space="preserve"> </w:t>
      </w:r>
      <w:r>
        <w:rPr>
          <w:rFonts w:ascii="TH NiramitIT๙" w:hAnsi="TH NiramitIT๙" w:cs="TH NiramitIT๙" w:hint="cs"/>
          <w:szCs w:val="32"/>
          <w:cs/>
        </w:rPr>
        <w:t xml:space="preserve">ขององค์การบริหารส่วนตำบลปากช่อง (เงินอุดหนุนทั่วไป) </w:t>
      </w:r>
    </w:p>
    <w:p w:rsidR="005450C2" w:rsidRDefault="005450C2" w:rsidP="005450C2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</w:rPr>
        <w:t>9.</w:t>
      </w:r>
      <w:r w:rsidRPr="0062512A">
        <w:rPr>
          <w:rFonts w:ascii="TH NiramitIT๙" w:hAnsi="TH NiramitIT๙" w:cs="TH NiramitIT๙"/>
          <w:szCs w:val="32"/>
        </w:rPr>
        <w:t xml:space="preserve">2 </w:t>
      </w:r>
      <w:r w:rsidRPr="0062512A">
        <w:rPr>
          <w:rFonts w:ascii="TH NiramitIT๙" w:hAnsi="TH NiramitIT๙" w:cs="TH NiramitIT๙"/>
          <w:szCs w:val="32"/>
          <w:cs/>
        </w:rPr>
        <w:t>เมื่อองค์การบริหารส่วนตำบล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62512A">
        <w:rPr>
          <w:rFonts w:ascii="TH NiramitIT๙" w:hAnsi="TH NiramitIT๙" w:cs="TH NiramitIT๙"/>
          <w:szCs w:val="32"/>
          <w:cs/>
        </w:rPr>
        <w:t xml:space="preserve"> ได้คัดเลือกผู้เสนอราคารายใดให้เป็น</w:t>
      </w:r>
    </w:p>
    <w:p w:rsidR="005450C2" w:rsidRDefault="005450C2" w:rsidP="005450C2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 w:rsidRPr="0062512A">
        <w:rPr>
          <w:rFonts w:ascii="TH NiramitIT๙" w:hAnsi="TH NiramitIT๙" w:cs="TH NiramitIT๙"/>
          <w:szCs w:val="32"/>
          <w:cs/>
        </w:rPr>
        <w:t xml:space="preserve">ผู้รับจ้างและได้ตกลงจ้างตามสอบราคาจ้างแล้ว ถ้าผู้จ้างจะต้องสั่งหรือนำสิ่งของดังกล่าวเข้ามา </w:t>
      </w:r>
      <w:r>
        <w:rPr>
          <w:rFonts w:ascii="TH NiramitIT๙" w:hAnsi="TH NiramitIT๙" w:cs="TH NiramitIT๙" w:hint="cs"/>
          <w:szCs w:val="32"/>
          <w:cs/>
        </w:rPr>
        <w:t>จากต่างประเทศ</w:t>
      </w:r>
      <w:r w:rsidRPr="0062512A">
        <w:rPr>
          <w:rFonts w:ascii="TH NiramitIT๙" w:hAnsi="TH NiramitIT๙" w:cs="TH NiramitIT๙"/>
          <w:szCs w:val="32"/>
          <w:cs/>
        </w:rPr>
        <w:t xml:space="preserve"> </w:t>
      </w:r>
      <w:r>
        <w:rPr>
          <w:rFonts w:ascii="TH NiramitIT๙" w:hAnsi="TH NiramitIT๙" w:cs="TH NiramitIT๙" w:hint="cs"/>
          <w:szCs w:val="32"/>
          <w:cs/>
        </w:rPr>
        <w:t>และของนั้นต้องนำเข้ามา</w:t>
      </w:r>
      <w:r w:rsidRPr="0062512A">
        <w:rPr>
          <w:rFonts w:ascii="TH NiramitIT๙" w:hAnsi="TH NiramitIT๙" w:cs="TH NiramitIT๙"/>
          <w:szCs w:val="32"/>
          <w:cs/>
        </w:rPr>
        <w:t>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ผู้เสนอราคาซึ่งเป็นผู้รับจ้างจะต้องปฏิบัติตามกฎหมายว่าด้วยการส่งเสริมพาณิช</w:t>
      </w:r>
      <w:r>
        <w:rPr>
          <w:rFonts w:ascii="TH NiramitIT๙" w:hAnsi="TH NiramitIT๙" w:cs="TH NiramitIT๙" w:hint="cs"/>
          <w:szCs w:val="32"/>
          <w:cs/>
        </w:rPr>
        <w:t>ย์</w:t>
      </w:r>
      <w:r w:rsidRPr="0062512A">
        <w:rPr>
          <w:rFonts w:ascii="TH NiramitIT๙" w:hAnsi="TH NiramitIT๙" w:cs="TH NiramitIT๙"/>
          <w:szCs w:val="32"/>
          <w:cs/>
        </w:rPr>
        <w:t>นาวี ดังนี้</w:t>
      </w:r>
      <w:r w:rsidRPr="0062512A">
        <w:rPr>
          <w:rFonts w:ascii="TH NiramitIT๙" w:hAnsi="TH NiramitIT๙" w:cs="TH NiramitIT๙"/>
          <w:szCs w:val="32"/>
        </w:rPr>
        <w:tab/>
      </w:r>
    </w:p>
    <w:p w:rsidR="005450C2" w:rsidRDefault="005450C2" w:rsidP="005450C2">
      <w:pPr>
        <w:pStyle w:val="2"/>
        <w:numPr>
          <w:ilvl w:val="0"/>
          <w:numId w:val="2"/>
        </w:numPr>
        <w:spacing w:after="0" w:line="240" w:lineRule="auto"/>
        <w:rPr>
          <w:rFonts w:ascii="TH NiramitIT๙" w:hAnsi="TH NiramitIT๙" w:cs="TH NiramitIT๙"/>
          <w:szCs w:val="32"/>
        </w:rPr>
      </w:pPr>
      <w:r w:rsidRPr="00CE3433">
        <w:rPr>
          <w:rFonts w:ascii="TH NiramitIT๙" w:hAnsi="TH NiramitIT๙" w:cs="TH NiramitIT๙"/>
          <w:szCs w:val="32"/>
          <w:cs/>
        </w:rPr>
        <w:t>แจ้งการสั่งหรือนำสิ่งของดังกล่าวเข้ามาจากต่างประเทศต่อสำนักงาน</w:t>
      </w:r>
      <w:r>
        <w:rPr>
          <w:rFonts w:ascii="TH NiramitIT๙" w:hAnsi="TH NiramitIT๙" w:cs="TH NiramitIT๙" w:hint="cs"/>
          <w:szCs w:val="32"/>
          <w:cs/>
        </w:rPr>
        <w:t>คณะกรรมการ</w:t>
      </w:r>
    </w:p>
    <w:p w:rsidR="005450C2" w:rsidRDefault="005450C2" w:rsidP="005450C2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 w:rsidRPr="00CE3433">
        <w:rPr>
          <w:rFonts w:ascii="TH NiramitIT๙" w:hAnsi="TH NiramitIT๙" w:cs="TH NiramitIT๙"/>
          <w:szCs w:val="32"/>
          <w:cs/>
        </w:rPr>
        <w:t xml:space="preserve">ส่งเสริมการพาณิชนาวีภายใน </w:t>
      </w:r>
      <w:r w:rsidRPr="00CE3433">
        <w:rPr>
          <w:rFonts w:ascii="TH NiramitIT๙" w:hAnsi="TH NiramitIT๙" w:cs="TH NiramitIT๙"/>
          <w:szCs w:val="32"/>
        </w:rPr>
        <w:t xml:space="preserve">7 </w:t>
      </w:r>
      <w:r w:rsidRPr="00CE3433">
        <w:rPr>
          <w:rFonts w:ascii="TH NiramitIT๙" w:hAnsi="TH NiramitIT๙" w:cs="TH NiramitIT๙"/>
          <w:szCs w:val="32"/>
          <w:cs/>
        </w:rPr>
        <w:t>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450C2" w:rsidRPr="00CE3433" w:rsidRDefault="005450C2" w:rsidP="005450C2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>
        <w:tab/>
      </w:r>
      <w:r>
        <w:tab/>
      </w:r>
      <w:r w:rsidRPr="00CE3433">
        <w:rPr>
          <w:rFonts w:ascii="TH NiramitIT๙" w:hAnsi="TH NiramitIT๙" w:cs="TH NiramitIT๙"/>
          <w:szCs w:val="32"/>
          <w:cs/>
        </w:rPr>
        <w:t>(2)     จัดการให้สิ่งของที่ดังกล่าวบรรทุกโดยเรือไทย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เว้นแต่จะได้รับอนุญาตจากสำนักงานคณะกรรมการส่งเสริมการพาณิชย์นาวีให้บรรทุกสิ่งของนั้น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 ประกาศยกเว้นให้บรรทุกโดยเรืออื่น</w:t>
      </w:r>
    </w:p>
    <w:p w:rsidR="005450C2" w:rsidRDefault="005450C2" w:rsidP="005450C2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 w:rsidRPr="00CE3433">
        <w:rPr>
          <w:rFonts w:ascii="TH NiramitIT๙" w:hAnsi="TH NiramitIT๙" w:cs="TH NiramitIT๙"/>
          <w:szCs w:val="32"/>
        </w:rPr>
        <w:t xml:space="preserve">(3) </w:t>
      </w:r>
      <w:r w:rsidRPr="00CE3433">
        <w:rPr>
          <w:rFonts w:ascii="TH NiramitIT๙" w:hAnsi="TH NiramitIT๙" w:cs="TH NiramitIT๙"/>
          <w:szCs w:val="32"/>
          <w:cs/>
        </w:rPr>
        <w:t xml:space="preserve">ในกรณีที่ไม่ปฏิบัติตาม </w:t>
      </w:r>
      <w:r w:rsidRPr="00CE3433">
        <w:rPr>
          <w:rFonts w:ascii="TH NiramitIT๙" w:hAnsi="TH NiramitIT๙" w:cs="TH NiramitIT๙"/>
          <w:szCs w:val="32"/>
        </w:rPr>
        <w:t xml:space="preserve">(1) </w:t>
      </w:r>
      <w:r w:rsidRPr="00CE3433">
        <w:rPr>
          <w:rFonts w:ascii="TH NiramitIT๙" w:hAnsi="TH NiramitIT๙" w:cs="TH NiramitIT๙"/>
          <w:szCs w:val="32"/>
          <w:cs/>
        </w:rPr>
        <w:t xml:space="preserve">หรือ </w:t>
      </w:r>
      <w:r w:rsidRPr="00CE3433">
        <w:rPr>
          <w:rFonts w:ascii="TH NiramitIT๙" w:hAnsi="TH NiramitIT๙" w:cs="TH NiramitIT๙"/>
          <w:szCs w:val="32"/>
        </w:rPr>
        <w:t xml:space="preserve">(2) </w:t>
      </w:r>
      <w:r w:rsidRPr="00CE3433">
        <w:rPr>
          <w:rFonts w:ascii="TH NiramitIT๙" w:hAnsi="TH NiramitIT๙" w:cs="TH NiramitIT๙"/>
          <w:szCs w:val="32"/>
          <w:cs/>
        </w:rPr>
        <w:t>ผู้ขายจะต้องรับผิดตามกฎหมายว่าด้วยการส่งเสริม</w:t>
      </w:r>
    </w:p>
    <w:p w:rsidR="005450C2" w:rsidRDefault="005450C2" w:rsidP="005450C2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 w:rsidRPr="00CE3433">
        <w:rPr>
          <w:rFonts w:ascii="TH NiramitIT๙" w:hAnsi="TH NiramitIT๙" w:cs="TH NiramitIT๙"/>
          <w:szCs w:val="32"/>
          <w:cs/>
        </w:rPr>
        <w:t>การพาณิชย์นาวี</w:t>
      </w:r>
      <w:r w:rsidRPr="00CE3433">
        <w:rPr>
          <w:rFonts w:ascii="TH NiramitIT๙" w:hAnsi="TH NiramitIT๙" w:cs="TH NiramitIT๙"/>
          <w:szCs w:val="32"/>
          <w:cs/>
        </w:rPr>
        <w:tab/>
        <w:t xml:space="preserve">      </w:t>
      </w:r>
      <w:r w:rsidRPr="00CE3433">
        <w:rPr>
          <w:rFonts w:ascii="TH NiramitIT๙" w:hAnsi="TH NiramitIT๙" w:cs="TH NiramitIT๙"/>
          <w:szCs w:val="32"/>
          <w:cs/>
        </w:rPr>
        <w:tab/>
      </w:r>
    </w:p>
    <w:p w:rsidR="005450C2" w:rsidRPr="0062512A" w:rsidRDefault="005450C2" w:rsidP="005450C2">
      <w:pPr>
        <w:jc w:val="both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9.3 </w:t>
      </w:r>
      <w:r w:rsidRPr="0062512A">
        <w:rPr>
          <w:rFonts w:ascii="TH NiramitIT๙" w:hAnsi="TH NiramitIT๙" w:cs="TH NiramitIT๙"/>
          <w:cs/>
        </w:rPr>
        <w:t>ผู้เสนอราคาซึ่งองค์การบริหารส่วนตำบล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ได้คัดเลือกแล้วไม่ไปทำสัญญาหรือข้อตกลงภายในเวลาที่ทางราชการกำหนดดังระบุไว้ในข้อ </w:t>
      </w:r>
      <w:r w:rsidRPr="0062512A">
        <w:rPr>
          <w:rFonts w:ascii="TH NiramitIT๙" w:hAnsi="TH NiramitIT๙" w:cs="TH NiramitIT๙"/>
        </w:rPr>
        <w:t xml:space="preserve">6 </w:t>
      </w:r>
      <w:r w:rsidRPr="0062512A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อาจพิจารณาเรียกร้องให้ชดใช้ความเสียหาย </w:t>
      </w:r>
      <w:r w:rsidRPr="0062512A">
        <w:rPr>
          <w:rFonts w:ascii="TH NiramitIT๙" w:hAnsi="TH NiramitIT๙" w:cs="TH NiramitIT๙"/>
        </w:rPr>
        <w:t>(</w:t>
      </w:r>
      <w:r w:rsidRPr="0062512A">
        <w:rPr>
          <w:rFonts w:ascii="TH NiramitIT๙" w:hAnsi="TH NiramitIT๙" w:cs="TH NiramitIT๙"/>
          <w:cs/>
        </w:rPr>
        <w:t>ถ้ามี</w:t>
      </w:r>
      <w:r w:rsidRPr="0062512A">
        <w:rPr>
          <w:rFonts w:ascii="TH NiramitIT๙" w:hAnsi="TH NiramitIT๙" w:cs="TH NiramitIT๙"/>
        </w:rPr>
        <w:t xml:space="preserve">) </w:t>
      </w:r>
      <w:r w:rsidRPr="0062512A">
        <w:rPr>
          <w:rFonts w:ascii="TH NiramitIT๙" w:hAnsi="TH NiramitIT๙" w:cs="TH NiramitIT๙"/>
          <w:cs/>
        </w:rPr>
        <w:t>รวมทั้งจะพิจารณาให้เป็นผู้ทิ้งงานตามระเบียบของทางราชการ</w:t>
      </w:r>
    </w:p>
    <w:p w:rsidR="005450C2" w:rsidRDefault="005450C2" w:rsidP="005450C2">
      <w:pPr>
        <w:ind w:left="720"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9</w:t>
      </w:r>
      <w:r w:rsidRPr="0062512A">
        <w:rPr>
          <w:rFonts w:ascii="TH NiramitIT๙" w:hAnsi="TH NiramitIT๙" w:cs="TH NiramitIT๙"/>
        </w:rPr>
        <w:t xml:space="preserve">.4 </w:t>
      </w:r>
      <w:proofErr w:type="gramStart"/>
      <w:r w:rsidRPr="0062512A">
        <w:rPr>
          <w:rFonts w:ascii="TH NiramitIT๙" w:hAnsi="TH NiramitIT๙" w:cs="TH NiramitIT๙"/>
          <w:cs/>
        </w:rPr>
        <w:t>องค์การบริหารส่วนตำบลสงวนสิทธิที่จะแก้ไข  เพิ่มเติมเงื่อนไขหรือข้อกำหนดในแบบ</w:t>
      </w:r>
      <w:proofErr w:type="gramEnd"/>
    </w:p>
    <w:p w:rsidR="005450C2" w:rsidRDefault="005450C2" w:rsidP="005450C2">
      <w:pPr>
        <w:jc w:val="both"/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  <w:cs/>
        </w:rPr>
        <w:t xml:space="preserve">สัญญาให้เป็นไปตามความเห็นของอัยการจังหวัดหรือสำนักงานอัยการสูงสุด  </w:t>
      </w:r>
      <w:r w:rsidRPr="0062512A">
        <w:rPr>
          <w:rFonts w:ascii="TH NiramitIT๙" w:hAnsi="TH NiramitIT๙" w:cs="TH NiramitIT๙"/>
        </w:rPr>
        <w:t>(</w:t>
      </w:r>
      <w:r w:rsidRPr="0062512A">
        <w:rPr>
          <w:rFonts w:ascii="TH NiramitIT๙" w:hAnsi="TH NiramitIT๙" w:cs="TH NiramitIT๙"/>
          <w:cs/>
        </w:rPr>
        <w:t>ถ้ามี</w:t>
      </w:r>
      <w:r w:rsidRPr="0062512A">
        <w:rPr>
          <w:rFonts w:ascii="TH NiramitIT๙" w:hAnsi="TH NiramitIT๙" w:cs="TH NiramitIT๙"/>
        </w:rPr>
        <w:t>)</w:t>
      </w:r>
    </w:p>
    <w:p w:rsidR="005450C2" w:rsidRPr="00483A8F" w:rsidRDefault="005450C2" w:rsidP="005450C2">
      <w:pPr>
        <w:spacing w:before="120"/>
        <w:jc w:val="center"/>
        <w:rPr>
          <w:rFonts w:ascii="TH NiramitIT๙" w:hAnsi="TH NiramitIT๙" w:cs="TH NiramitIT๙"/>
        </w:rPr>
      </w:pPr>
      <w:r w:rsidRPr="00483A8F">
        <w:rPr>
          <w:rFonts w:ascii="TH NiramitIT๙" w:hAnsi="TH NiramitIT๙" w:cs="TH NiramitIT๙"/>
          <w:cs/>
        </w:rPr>
        <w:t>องค์การบริหารส่วนตำบล</w:t>
      </w:r>
      <w:r w:rsidRPr="00483A8F">
        <w:rPr>
          <w:rFonts w:ascii="TH NiramitIT๙" w:hAnsi="TH NiramitIT๙" w:cs="TH NiramitIT๙" w:hint="cs"/>
          <w:cs/>
        </w:rPr>
        <w:t>ปากช่อง</w:t>
      </w:r>
    </w:p>
    <w:p w:rsidR="005450C2" w:rsidRPr="00483A8F" w:rsidRDefault="005450C2" w:rsidP="005450C2">
      <w:pPr>
        <w:tabs>
          <w:tab w:val="left" w:pos="1620"/>
        </w:tabs>
        <w:jc w:val="both"/>
        <w:rPr>
          <w:rFonts w:ascii="TH NiramitIT๙" w:hAnsi="TH NiramitIT๙" w:cs="TH NiramitIT๙"/>
        </w:rPr>
      </w:pPr>
    </w:p>
    <w:p w:rsidR="005450C2" w:rsidRPr="00483A8F" w:rsidRDefault="005450C2" w:rsidP="005450C2">
      <w:pPr>
        <w:tabs>
          <w:tab w:val="left" w:pos="1620"/>
        </w:tabs>
        <w:jc w:val="both"/>
        <w:rPr>
          <w:rFonts w:ascii="TH NiramitIT๙" w:hAnsi="TH NiramitIT๙" w:cs="TH NiramitIT๙"/>
        </w:rPr>
      </w:pPr>
    </w:p>
    <w:p w:rsidR="005450C2" w:rsidRPr="00483A8F" w:rsidRDefault="005450C2" w:rsidP="005450C2">
      <w:pPr>
        <w:jc w:val="center"/>
        <w:rPr>
          <w:rFonts w:ascii="TH NiramitIT๙" w:hAnsi="TH NiramitIT๙" w:cs="TH NiramitIT๙"/>
        </w:rPr>
      </w:pPr>
      <w:r w:rsidRPr="00483A8F">
        <w:rPr>
          <w:rFonts w:ascii="TH NiramitIT๙" w:hAnsi="TH NiramitIT๙" w:cs="TH NiramitIT๙"/>
          <w:cs/>
        </w:rPr>
        <w:t>(</w:t>
      </w:r>
      <w:r w:rsidRPr="00483A8F">
        <w:rPr>
          <w:rFonts w:ascii="TH NiramitIT๙" w:hAnsi="TH NiramitIT๙" w:cs="TH NiramitIT๙" w:hint="cs"/>
          <w:cs/>
        </w:rPr>
        <w:t xml:space="preserve"> นายเสกสันต์  ทองสวัสดิ์วงศ์ </w:t>
      </w:r>
      <w:r w:rsidRPr="00483A8F">
        <w:rPr>
          <w:rFonts w:ascii="TH NiramitIT๙" w:hAnsi="TH NiramitIT๙" w:cs="TH NiramitIT๙"/>
          <w:cs/>
        </w:rPr>
        <w:t>)</w:t>
      </w:r>
    </w:p>
    <w:p w:rsidR="005450C2" w:rsidRPr="00483A8F" w:rsidRDefault="005450C2" w:rsidP="005450C2">
      <w:pPr>
        <w:jc w:val="center"/>
        <w:rPr>
          <w:rFonts w:ascii="TH NiramitIT๙" w:hAnsi="TH NiramitIT๙" w:cs="TH NiramitIT๙"/>
        </w:rPr>
      </w:pPr>
      <w:r w:rsidRPr="00483A8F">
        <w:rPr>
          <w:rFonts w:ascii="TH NiramitIT๙" w:hAnsi="TH NiramitIT๙" w:cs="TH NiramitIT๙"/>
          <w:cs/>
        </w:rPr>
        <w:t xml:space="preserve"> นายกองค์การบริหารส่วนตำบล</w:t>
      </w:r>
      <w:r w:rsidRPr="00483A8F">
        <w:rPr>
          <w:rFonts w:ascii="TH NiramitIT๙" w:hAnsi="TH NiramitIT๙" w:cs="TH NiramitIT๙" w:hint="cs"/>
          <w:cs/>
        </w:rPr>
        <w:t>ปากช่อง</w:t>
      </w:r>
    </w:p>
    <w:p w:rsidR="005450C2" w:rsidRPr="00483A8F" w:rsidRDefault="005450C2" w:rsidP="005450C2">
      <w:pPr>
        <w:rPr>
          <w:rFonts w:ascii="TH NiramitIT๙" w:hAnsi="TH NiramitIT๙" w:cs="TH NiramitIT๙"/>
        </w:rPr>
      </w:pPr>
      <w:r w:rsidRPr="00483A8F">
        <w:rPr>
          <w:rFonts w:ascii="TH NiramitIT๙" w:hAnsi="TH NiramitIT๙" w:cs="TH NiramitIT๙"/>
          <w:cs/>
        </w:rPr>
        <w:t xml:space="preserve">                     </w:t>
      </w:r>
      <w:r>
        <w:rPr>
          <w:rFonts w:ascii="TH NiramitIT๙" w:hAnsi="TH NiramitIT๙" w:cs="TH NiramitIT๙" w:hint="cs"/>
          <w:cs/>
        </w:rPr>
        <w:t xml:space="preserve">       </w:t>
      </w:r>
      <w:r w:rsidRPr="00483A8F">
        <w:rPr>
          <w:rFonts w:ascii="TH NiramitIT๙" w:hAnsi="TH NiramitIT๙" w:cs="TH NiramitIT๙"/>
          <w:cs/>
        </w:rPr>
        <w:t xml:space="preserve">              </w:t>
      </w:r>
      <w:r>
        <w:rPr>
          <w:rFonts w:ascii="TH NiramitIT๙" w:hAnsi="TH NiramitIT๙" w:cs="TH NiramitIT๙" w:hint="cs"/>
          <w:cs/>
        </w:rPr>
        <w:t xml:space="preserve">  </w:t>
      </w:r>
      <w:r w:rsidRPr="00483A8F">
        <w:rPr>
          <w:rFonts w:ascii="TH NiramitIT๙" w:hAnsi="TH NiramitIT๙" w:cs="TH NiramitIT๙"/>
          <w:cs/>
        </w:rPr>
        <w:t xml:space="preserve"> วันที่ </w:t>
      </w:r>
      <w:r>
        <w:rPr>
          <w:rFonts w:ascii="TH NiramitIT๙" w:hAnsi="TH NiramitIT๙" w:cs="TH NiramitIT๙" w:hint="cs"/>
          <w:cs/>
        </w:rPr>
        <w:t>23</w:t>
      </w:r>
      <w:r w:rsidRPr="00483A8F">
        <w:rPr>
          <w:rFonts w:ascii="TH NiramitIT๙" w:hAnsi="TH NiramitIT๙" w:cs="TH NiramitIT๙"/>
          <w:cs/>
        </w:rPr>
        <w:t xml:space="preserve"> เดือน </w:t>
      </w:r>
      <w:r>
        <w:rPr>
          <w:rFonts w:ascii="TH NiramitIT๙" w:hAnsi="TH NiramitIT๙" w:cs="TH NiramitIT๙" w:hint="cs"/>
          <w:cs/>
        </w:rPr>
        <w:t>มกราคม</w:t>
      </w:r>
      <w:r w:rsidRPr="00483A8F">
        <w:rPr>
          <w:rFonts w:ascii="TH NiramitIT๙" w:hAnsi="TH NiramitIT๙" w:cs="TH NiramitIT๙"/>
        </w:rPr>
        <w:t xml:space="preserve"> </w:t>
      </w:r>
      <w:r w:rsidRPr="00483A8F">
        <w:rPr>
          <w:rFonts w:ascii="TH NiramitIT๙" w:hAnsi="TH NiramitIT๙" w:cs="TH NiramitIT๙"/>
          <w:cs/>
        </w:rPr>
        <w:t>พ</w:t>
      </w:r>
      <w:r w:rsidRPr="00483A8F">
        <w:rPr>
          <w:rFonts w:ascii="TH NiramitIT๙" w:hAnsi="TH NiramitIT๙" w:cs="TH NiramitIT๙"/>
        </w:rPr>
        <w:t>.</w:t>
      </w:r>
      <w:r w:rsidRPr="00483A8F">
        <w:rPr>
          <w:rFonts w:ascii="TH NiramitIT๙" w:hAnsi="TH NiramitIT๙" w:cs="TH NiramitIT๙"/>
          <w:cs/>
        </w:rPr>
        <w:t>ศ</w:t>
      </w:r>
      <w:r w:rsidRPr="00483A8F">
        <w:rPr>
          <w:rFonts w:ascii="TH NiramitIT๙" w:hAnsi="TH NiramitIT๙" w:cs="TH NiramitIT๙"/>
        </w:rPr>
        <w:t>. 255</w:t>
      </w:r>
      <w:r>
        <w:rPr>
          <w:rFonts w:ascii="TH NiramitIT๙" w:hAnsi="TH NiramitIT๙" w:cs="TH NiramitIT๙"/>
        </w:rPr>
        <w:t>5</w:t>
      </w:r>
    </w:p>
    <w:p w:rsidR="005450C2" w:rsidRPr="00483A8F" w:rsidRDefault="005450C2" w:rsidP="005450C2">
      <w:pPr>
        <w:jc w:val="both"/>
        <w:rPr>
          <w:rFonts w:ascii="TH NiramitIT๙" w:hAnsi="TH NiramitIT๙" w:cs="TH NiramitIT๙"/>
        </w:rPr>
      </w:pPr>
    </w:p>
    <w:p w:rsidR="00F61230" w:rsidRDefault="00F61230"/>
    <w:sectPr w:rsidR="00F61230" w:rsidSect="005450C2">
      <w:pgSz w:w="11906" w:h="16838"/>
      <w:pgMar w:top="720" w:right="720" w:bottom="720" w:left="1418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1EB1"/>
    <w:multiLevelType w:val="hybridMultilevel"/>
    <w:tmpl w:val="99D60D0E"/>
    <w:lvl w:ilvl="0" w:tplc="577A5CB2">
      <w:start w:val="1"/>
      <w:numFmt w:val="decimal"/>
      <w:lvlText w:val="(%1)"/>
      <w:lvlJc w:val="left"/>
      <w:pPr>
        <w:ind w:left="20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506EB5"/>
    <w:multiLevelType w:val="hybridMultilevel"/>
    <w:tmpl w:val="2D6E25FA"/>
    <w:lvl w:ilvl="0" w:tplc="43125CC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5450C2"/>
    <w:rsid w:val="005450C2"/>
    <w:rsid w:val="00F6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C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50C2"/>
    <w:rPr>
      <w:color w:val="0000FF"/>
      <w:u w:val="single"/>
    </w:rPr>
  </w:style>
  <w:style w:type="paragraph" w:styleId="2">
    <w:name w:val="Body Text Indent 2"/>
    <w:basedOn w:val="a"/>
    <w:link w:val="20"/>
    <w:rsid w:val="005450C2"/>
    <w:pPr>
      <w:spacing w:after="120" w:line="480" w:lineRule="auto"/>
      <w:ind w:left="283"/>
    </w:pPr>
    <w:rPr>
      <w:rFonts w:ascii="Cordia New" w:eastAsia="Cordia New" w:hAnsi="Cordia New" w:cs="Cordia New"/>
      <w:szCs w:val="37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5450C2"/>
    <w:rPr>
      <w:rFonts w:ascii="Cordia New" w:eastAsia="Cordia New" w:hAnsi="Cordia New" w:cs="Cordia New"/>
      <w:sz w:val="32"/>
      <w:szCs w:val="37"/>
      <w:lang w:eastAsia="zh-CN"/>
    </w:rPr>
  </w:style>
  <w:style w:type="paragraph" w:styleId="a4">
    <w:name w:val="List Paragraph"/>
    <w:basedOn w:val="a"/>
    <w:uiPriority w:val="34"/>
    <w:qFormat/>
    <w:rsid w:val="005450C2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kchongsao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2029</Words>
  <Characters>11568</Characters>
  <Application>Microsoft Office Word</Application>
  <DocSecurity>0</DocSecurity>
  <Lines>96</Lines>
  <Paragraphs>27</Paragraphs>
  <ScaleCrop>false</ScaleCrop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2012-03-02T07:21:00Z</dcterms:created>
  <dcterms:modified xsi:type="dcterms:W3CDTF">2012-03-02T07:23:00Z</dcterms:modified>
</cp:coreProperties>
</file>